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bookmarkStart w:id="0" w:name="_GoBack"/>
      <w:bookmarkEnd w:id="0"/>
      <w:r w:rsidRPr="00D75083">
        <w:rPr>
          <w:rFonts w:ascii="Calibri" w:eastAsia="Calibri" w:hAnsi="Calibri"/>
          <w:noProof/>
          <w:sz w:val="22"/>
          <w:szCs w:val="22"/>
          <w:lang w:eastAsia="en-GB"/>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63032E52" w:rsidR="00424964" w:rsidRPr="00D75083" w:rsidRDefault="00CE407D" w:rsidP="00006259">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r w:rsidR="00006259" w:rsidRPr="00D75083">
              <w:rPr>
                <w:rFonts w:ascii="Myriad Pro" w:hAnsi="Myriad Pro"/>
                <w:sz w:val="22"/>
                <w:szCs w:val="24"/>
                <w:lang w:eastAsia="zh-CN"/>
              </w:rPr>
              <w:t>5</w:t>
            </w:r>
            <w:r w:rsidR="005E77DD" w:rsidRPr="00D75083">
              <w:rPr>
                <w:rFonts w:ascii="Myriad Pro" w:eastAsia="BatangChe" w:hAnsi="Myriad Pro"/>
                <w:sz w:val="22"/>
                <w:szCs w:val="24"/>
              </w:rPr>
              <w:t>.</w:t>
            </w:r>
            <w:r w:rsidR="00E275A6">
              <w:rPr>
                <w:rFonts w:ascii="Myriad Pro" w:hAnsi="Myriad Pro"/>
                <w:sz w:val="22"/>
                <w:szCs w:val="24"/>
                <w:lang w:eastAsia="zh-CN"/>
              </w:rPr>
              <w:t>1</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31620FE8" w:rsidR="00424964" w:rsidRPr="00D75083" w:rsidRDefault="009E16F9" w:rsidP="00C86BB5">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E275A6">
              <w:rPr>
                <w:rFonts w:ascii="Myriad Pro" w:hAnsi="Myriad Pro"/>
                <w:sz w:val="22"/>
                <w:szCs w:val="24"/>
                <w:lang w:eastAsia="zh-CN"/>
              </w:rPr>
              <w:t>May</w:t>
            </w:r>
            <w:r w:rsidR="000A441C" w:rsidRPr="00D75083">
              <w:rPr>
                <w:rFonts w:ascii="Myriad Pro" w:hAnsi="Myriad Pro" w:hint="eastAsia"/>
                <w:sz w:val="22"/>
                <w:szCs w:val="24"/>
                <w:lang w:eastAsia="zh-CN"/>
              </w:rPr>
              <w:t>-</w:t>
            </w:r>
            <w:r w:rsidR="00C86BB5">
              <w:rPr>
                <w:rFonts w:ascii="Myriad Pro" w:hAnsi="Myriad Pro"/>
                <w:sz w:val="22"/>
                <w:szCs w:val="24"/>
                <w:lang w:eastAsia="zh-CN"/>
              </w:rPr>
              <w:t>1</w:t>
            </w:r>
            <w:r w:rsidR="00E275A6">
              <w:rPr>
                <w:rFonts w:ascii="Myriad Pro" w:hAnsi="Myriad Pro"/>
                <w:sz w:val="22"/>
                <w:szCs w:val="24"/>
                <w:lang w:eastAsia="zh-CN"/>
              </w:rPr>
              <w:t>3</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2"/>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3" w:name="_Toc449966264"/>
      <w:r w:rsidR="00B93052" w:rsidRPr="00D75083">
        <w:rPr>
          <w:szCs w:val="36"/>
        </w:rPr>
        <w:lastRenderedPageBreak/>
        <w:t>C</w:t>
      </w:r>
      <w:r w:rsidR="00BB6418" w:rsidRPr="00D75083">
        <w:t>ontents</w:t>
      </w:r>
      <w:bookmarkEnd w:id="3"/>
    </w:p>
    <w:p w14:paraId="754CBA92" w14:textId="77777777" w:rsidR="0095111B" w:rsidRDefault="003D0E0D">
      <w:pPr>
        <w:pStyle w:val="TOC1"/>
        <w:rPr>
          <w:rFonts w:asciiTheme="minorHAnsi" w:eastAsiaTheme="minorEastAsia" w:hAnsiTheme="minorHAnsi" w:cstheme="minorBidi"/>
          <w:szCs w:val="22"/>
          <w:lang w:eastAsia="en-GB"/>
        </w:rPr>
      </w:pPr>
      <w:r>
        <w:fldChar w:fldCharType="begin"/>
      </w:r>
      <w:r>
        <w:instrText xml:space="preserve"> TOC \o "1-3" </w:instrText>
      </w:r>
      <w:r>
        <w:fldChar w:fldCharType="separate"/>
      </w:r>
      <w:r w:rsidR="0095111B">
        <w:t>1</w:t>
      </w:r>
      <w:r w:rsidR="0095111B">
        <w:rPr>
          <w:rFonts w:asciiTheme="minorHAnsi" w:eastAsiaTheme="minorEastAsia" w:hAnsiTheme="minorHAnsi" w:cstheme="minorBidi"/>
          <w:szCs w:val="22"/>
          <w:lang w:eastAsia="en-GB"/>
        </w:rPr>
        <w:tab/>
      </w:r>
      <w:r w:rsidR="0095111B">
        <w:t>Scope</w:t>
      </w:r>
      <w:r w:rsidR="0095111B">
        <w:tab/>
      </w:r>
      <w:r w:rsidR="0095111B">
        <w:fldChar w:fldCharType="begin"/>
      </w:r>
      <w:r w:rsidR="0095111B">
        <w:instrText xml:space="preserve"> PAGEREF _Toc450875579 \h </w:instrText>
      </w:r>
      <w:r w:rsidR="0095111B">
        <w:fldChar w:fldCharType="separate"/>
      </w:r>
      <w:r w:rsidR="0095111B">
        <w:t>4</w:t>
      </w:r>
      <w:r w:rsidR="0095111B">
        <w:fldChar w:fldCharType="end"/>
      </w:r>
    </w:p>
    <w:p w14:paraId="1B9E744B" w14:textId="77777777" w:rsidR="0095111B" w:rsidRDefault="009511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_Toc450875580 \h </w:instrText>
      </w:r>
      <w:r>
        <w:fldChar w:fldCharType="separate"/>
      </w:r>
      <w:r>
        <w:t>4</w:t>
      </w:r>
      <w:r>
        <w:fldChar w:fldCharType="end"/>
      </w:r>
    </w:p>
    <w:p w14:paraId="28E02176" w14:textId="77777777" w:rsidR="0095111B" w:rsidRDefault="0095111B">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Normative references</w:t>
      </w:r>
      <w:r>
        <w:tab/>
      </w:r>
      <w:r>
        <w:fldChar w:fldCharType="begin"/>
      </w:r>
      <w:r>
        <w:instrText xml:space="preserve"> PAGEREF _Toc450875581 \h </w:instrText>
      </w:r>
      <w:r>
        <w:fldChar w:fldCharType="separate"/>
      </w:r>
      <w:r>
        <w:t>4</w:t>
      </w:r>
      <w:r>
        <w:fldChar w:fldCharType="end"/>
      </w:r>
    </w:p>
    <w:p w14:paraId="397078E5" w14:textId="77777777" w:rsidR="0095111B" w:rsidRDefault="0095111B">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Informative references</w:t>
      </w:r>
      <w:r>
        <w:tab/>
      </w:r>
      <w:r>
        <w:fldChar w:fldCharType="begin"/>
      </w:r>
      <w:r>
        <w:instrText xml:space="preserve"> PAGEREF _Toc450875582 \h </w:instrText>
      </w:r>
      <w:r>
        <w:fldChar w:fldCharType="separate"/>
      </w:r>
      <w:r>
        <w:t>4</w:t>
      </w:r>
      <w:r>
        <w:fldChar w:fldCharType="end"/>
      </w:r>
    </w:p>
    <w:p w14:paraId="2ADAB88B" w14:textId="77777777" w:rsidR="0095111B" w:rsidRDefault="009511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_Toc450875583 \h </w:instrText>
      </w:r>
      <w:r>
        <w:fldChar w:fldCharType="separate"/>
      </w:r>
      <w:r>
        <w:t>4</w:t>
      </w:r>
      <w:r>
        <w:fldChar w:fldCharType="end"/>
      </w:r>
    </w:p>
    <w:p w14:paraId="23E66DB0" w14:textId="77777777" w:rsidR="0095111B" w:rsidRDefault="009511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_Toc450875584 \h </w:instrText>
      </w:r>
      <w:r>
        <w:fldChar w:fldCharType="separate"/>
      </w:r>
      <w:r>
        <w:t>4</w:t>
      </w:r>
      <w:r>
        <w:fldChar w:fldCharType="end"/>
      </w:r>
    </w:p>
    <w:p w14:paraId="5A0AAD76" w14:textId="77777777" w:rsidR="0095111B" w:rsidRDefault="009511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_Toc450875585 \h </w:instrText>
      </w:r>
      <w:r>
        <w:fldChar w:fldCharType="separate"/>
      </w:r>
      <w:r>
        <w:t>5</w:t>
      </w:r>
      <w:r>
        <w:fldChar w:fldCharType="end"/>
      </w:r>
    </w:p>
    <w:p w14:paraId="66AD6E5E" w14:textId="77777777" w:rsidR="0095111B" w:rsidRDefault="009511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Conventions</w:t>
      </w:r>
      <w:r>
        <w:tab/>
      </w:r>
      <w:r>
        <w:fldChar w:fldCharType="begin"/>
      </w:r>
      <w:r>
        <w:instrText xml:space="preserve"> PAGEREF _Toc450875586 \h </w:instrText>
      </w:r>
      <w:r>
        <w:fldChar w:fldCharType="separate"/>
      </w:r>
      <w:r>
        <w:t>6</w:t>
      </w:r>
      <w:r>
        <w:fldChar w:fldCharType="end"/>
      </w:r>
    </w:p>
    <w:p w14:paraId="266FF892" w14:textId="77777777" w:rsidR="0095111B" w:rsidRDefault="009511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Introduction to the oneM2M testing methodology</w:t>
      </w:r>
      <w:r>
        <w:tab/>
      </w:r>
      <w:r>
        <w:fldChar w:fldCharType="begin"/>
      </w:r>
      <w:r>
        <w:instrText xml:space="preserve"> PAGEREF _Toc450875587 \h </w:instrText>
      </w:r>
      <w:r>
        <w:fldChar w:fldCharType="separate"/>
      </w:r>
      <w:r>
        <w:t>6</w:t>
      </w:r>
      <w:r>
        <w:fldChar w:fldCharType="end"/>
      </w:r>
    </w:p>
    <w:p w14:paraId="309FCC83" w14:textId="77777777" w:rsidR="0095111B" w:rsidRDefault="009511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Conformance testing</w:t>
      </w:r>
      <w:r>
        <w:tab/>
      </w:r>
      <w:r>
        <w:fldChar w:fldCharType="begin"/>
      </w:r>
      <w:r>
        <w:instrText xml:space="preserve"> PAGEREF _Toc450875588 \h </w:instrText>
      </w:r>
      <w:r>
        <w:fldChar w:fldCharType="separate"/>
      </w:r>
      <w:r>
        <w:t>8</w:t>
      </w:r>
      <w:r>
        <w:fldChar w:fldCharType="end"/>
      </w:r>
    </w:p>
    <w:p w14:paraId="7D757E66" w14:textId="77777777" w:rsidR="0095111B" w:rsidRDefault="009511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_Toc450875589 \h </w:instrText>
      </w:r>
      <w:r>
        <w:fldChar w:fldCharType="separate"/>
      </w:r>
      <w:r>
        <w:t>8</w:t>
      </w:r>
      <w:r>
        <w:fldChar w:fldCharType="end"/>
      </w:r>
    </w:p>
    <w:p w14:paraId="1F7F13D4" w14:textId="77777777" w:rsidR="0095111B" w:rsidRDefault="009511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Test architecture</w:t>
      </w:r>
      <w:r>
        <w:tab/>
      </w:r>
      <w:r>
        <w:fldChar w:fldCharType="begin"/>
      </w:r>
      <w:r>
        <w:instrText xml:space="preserve"> PAGEREF _Toc450875590 \h </w:instrText>
      </w:r>
      <w:r>
        <w:fldChar w:fldCharType="separate"/>
      </w:r>
      <w:r>
        <w:t>9</w:t>
      </w:r>
      <w:r>
        <w:fldChar w:fldCharType="end"/>
      </w:r>
    </w:p>
    <w:p w14:paraId="692880C2" w14:textId="77777777" w:rsidR="0095111B" w:rsidRDefault="0095111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Selection of Implementation Under Test</w:t>
      </w:r>
      <w:r>
        <w:tab/>
      </w:r>
      <w:r>
        <w:fldChar w:fldCharType="begin"/>
      </w:r>
      <w:r>
        <w:instrText xml:space="preserve"> PAGEREF _Toc450875591 \h </w:instrText>
      </w:r>
      <w:r>
        <w:fldChar w:fldCharType="separate"/>
      </w:r>
      <w:r>
        <w:t>9</w:t>
      </w:r>
      <w:r>
        <w:fldChar w:fldCharType="end"/>
      </w:r>
    </w:p>
    <w:p w14:paraId="51E07D06" w14:textId="77777777" w:rsidR="0095111B" w:rsidRDefault="0095111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Identification of the Reference Points</w:t>
      </w:r>
      <w:r>
        <w:tab/>
      </w:r>
      <w:r>
        <w:fldChar w:fldCharType="begin"/>
      </w:r>
      <w:r>
        <w:instrText xml:space="preserve"> PAGEREF _Toc450875592 \h </w:instrText>
      </w:r>
      <w:r>
        <w:fldChar w:fldCharType="separate"/>
      </w:r>
      <w:r>
        <w:t>10</w:t>
      </w:r>
      <w:r>
        <w:fldChar w:fldCharType="end"/>
      </w:r>
    </w:p>
    <w:p w14:paraId="2C293442" w14:textId="77777777" w:rsidR="0095111B" w:rsidRDefault="009511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Development of Conformance Test Specifications</w:t>
      </w:r>
      <w:r>
        <w:tab/>
      </w:r>
      <w:r>
        <w:fldChar w:fldCharType="begin"/>
      </w:r>
      <w:r>
        <w:instrText xml:space="preserve"> PAGEREF _Toc450875593 \h </w:instrText>
      </w:r>
      <w:r>
        <w:fldChar w:fldCharType="separate"/>
      </w:r>
      <w:r>
        <w:t>10</w:t>
      </w:r>
      <w:r>
        <w:fldChar w:fldCharType="end"/>
      </w:r>
    </w:p>
    <w:p w14:paraId="43C6A317" w14:textId="77777777" w:rsidR="0095111B" w:rsidRDefault="0095111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Implementation Conformance Statement (ICS)</w:t>
      </w:r>
      <w:r>
        <w:tab/>
      </w:r>
      <w:r>
        <w:fldChar w:fldCharType="begin"/>
      </w:r>
      <w:r>
        <w:instrText xml:space="preserve"> PAGEREF _Toc450875594 \h </w:instrText>
      </w:r>
      <w:r>
        <w:fldChar w:fldCharType="separate"/>
      </w:r>
      <w:r>
        <w:t>10</w:t>
      </w:r>
      <w:r>
        <w:fldChar w:fldCharType="end"/>
      </w:r>
    </w:p>
    <w:p w14:paraId="366B7E66" w14:textId="77777777" w:rsidR="0095111B" w:rsidRDefault="0095111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Test Suite Structure &amp; Test Purposes (TSS&amp;TP)</w:t>
      </w:r>
      <w:r>
        <w:tab/>
      </w:r>
      <w:r>
        <w:fldChar w:fldCharType="begin"/>
      </w:r>
      <w:r>
        <w:instrText xml:space="preserve"> PAGEREF _Toc450875595 \h </w:instrText>
      </w:r>
      <w:r>
        <w:fldChar w:fldCharType="separate"/>
      </w:r>
      <w:r>
        <w:t>11</w:t>
      </w:r>
      <w:r>
        <w:fldChar w:fldCharType="end"/>
      </w:r>
    </w:p>
    <w:p w14:paraId="54DCEF1D" w14:textId="77777777" w:rsidR="0095111B" w:rsidRDefault="0095111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Abstract Test Suite (ATS)</w:t>
      </w:r>
      <w:r>
        <w:tab/>
      </w:r>
      <w:r>
        <w:fldChar w:fldCharType="begin"/>
      </w:r>
      <w:r>
        <w:instrText xml:space="preserve"> PAGEREF _Toc450875596 \h </w:instrText>
      </w:r>
      <w:r>
        <w:fldChar w:fldCharType="separate"/>
      </w:r>
      <w:r>
        <w:t>16</w:t>
      </w:r>
      <w:r>
        <w:fldChar w:fldCharType="end"/>
      </w:r>
    </w:p>
    <w:p w14:paraId="3ACE0021" w14:textId="77777777" w:rsidR="0095111B" w:rsidRDefault="0095111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Implementation eXtra Information for Testing (IXIT)</w:t>
      </w:r>
      <w:r>
        <w:tab/>
      </w:r>
      <w:r>
        <w:fldChar w:fldCharType="begin"/>
      </w:r>
      <w:r>
        <w:instrText xml:space="preserve"> PAGEREF _Toc450875597 \h </w:instrText>
      </w:r>
      <w:r>
        <w:fldChar w:fldCharType="separate"/>
      </w:r>
      <w:r>
        <w:t>21</w:t>
      </w:r>
      <w:r>
        <w:fldChar w:fldCharType="end"/>
      </w:r>
    </w:p>
    <w:p w14:paraId="0BE7CE9A" w14:textId="77777777" w:rsidR="0095111B" w:rsidRDefault="009511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Interoperability testing</w:t>
      </w:r>
      <w:r>
        <w:tab/>
      </w:r>
      <w:r>
        <w:fldChar w:fldCharType="begin"/>
      </w:r>
      <w:r>
        <w:instrText xml:space="preserve"> PAGEREF _Toc450875598 \h </w:instrText>
      </w:r>
      <w:r>
        <w:fldChar w:fldCharType="separate"/>
      </w:r>
      <w:r>
        <w:t>22</w:t>
      </w:r>
      <w:r>
        <w:fldChar w:fldCharType="end"/>
      </w:r>
    </w:p>
    <w:p w14:paraId="56EDB0E7" w14:textId="77777777" w:rsidR="0095111B" w:rsidRDefault="009511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_Toc450875599 \h </w:instrText>
      </w:r>
      <w:r>
        <w:fldChar w:fldCharType="separate"/>
      </w:r>
      <w:r>
        <w:t>22</w:t>
      </w:r>
      <w:r>
        <w:fldChar w:fldCharType="end"/>
      </w:r>
    </w:p>
    <w:p w14:paraId="77A86847" w14:textId="77777777" w:rsidR="0095111B" w:rsidRDefault="009511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Basic Concepts</w:t>
      </w:r>
      <w:r>
        <w:tab/>
      </w:r>
      <w:r>
        <w:fldChar w:fldCharType="begin"/>
      </w:r>
      <w:r>
        <w:instrText xml:space="preserve"> PAGEREF _Toc450875600 \h </w:instrText>
      </w:r>
      <w:r>
        <w:fldChar w:fldCharType="separate"/>
      </w:r>
      <w:r>
        <w:t>22</w:t>
      </w:r>
      <w:r>
        <w:fldChar w:fldCharType="end"/>
      </w:r>
    </w:p>
    <w:p w14:paraId="12B56E3F" w14:textId="77777777" w:rsidR="0095111B" w:rsidRDefault="0095111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Overview</w:t>
      </w:r>
      <w:r>
        <w:tab/>
      </w:r>
      <w:r>
        <w:fldChar w:fldCharType="begin"/>
      </w:r>
      <w:r>
        <w:instrText xml:space="preserve"> PAGEREF _Toc450875601 \h </w:instrText>
      </w:r>
      <w:r>
        <w:fldChar w:fldCharType="separate"/>
      </w:r>
      <w:r>
        <w:t>22</w:t>
      </w:r>
      <w:r>
        <w:fldChar w:fldCharType="end"/>
      </w:r>
    </w:p>
    <w:p w14:paraId="55532381" w14:textId="77777777" w:rsidR="0095111B" w:rsidRDefault="0095111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System Under Test (SUT)</w:t>
      </w:r>
      <w:r>
        <w:tab/>
      </w:r>
      <w:r>
        <w:fldChar w:fldCharType="begin"/>
      </w:r>
      <w:r>
        <w:instrText xml:space="preserve"> PAGEREF _Toc450875602 \h </w:instrText>
      </w:r>
      <w:r>
        <w:fldChar w:fldCharType="separate"/>
      </w:r>
      <w:r>
        <w:t>23</w:t>
      </w:r>
      <w:r>
        <w:fldChar w:fldCharType="end"/>
      </w:r>
    </w:p>
    <w:p w14:paraId="7185E3AD" w14:textId="77777777" w:rsidR="0095111B" w:rsidRDefault="0095111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Environment</w:t>
      </w:r>
      <w:r>
        <w:tab/>
      </w:r>
      <w:r>
        <w:fldChar w:fldCharType="begin"/>
      </w:r>
      <w:r>
        <w:instrText xml:space="preserve"> PAGEREF _Toc450875603 \h </w:instrText>
      </w:r>
      <w:r>
        <w:fldChar w:fldCharType="separate"/>
      </w:r>
      <w:r>
        <w:t>24</w:t>
      </w:r>
      <w:r>
        <w:fldChar w:fldCharType="end"/>
      </w:r>
    </w:p>
    <w:p w14:paraId="387C5F8E" w14:textId="77777777" w:rsidR="0095111B" w:rsidRDefault="009511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Development of Interoperability Test Specifications</w:t>
      </w:r>
      <w:r>
        <w:tab/>
      </w:r>
      <w:r>
        <w:fldChar w:fldCharType="begin"/>
      </w:r>
      <w:r>
        <w:instrText xml:space="preserve"> PAGEREF _Toc450875604 \h </w:instrText>
      </w:r>
      <w:r>
        <w:fldChar w:fldCharType="separate"/>
      </w:r>
      <w:r>
        <w:t>24</w:t>
      </w:r>
      <w:r>
        <w:fldChar w:fldCharType="end"/>
      </w:r>
    </w:p>
    <w:p w14:paraId="166AA03B" w14:textId="77777777" w:rsidR="0095111B" w:rsidRDefault="009511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Overview</w:t>
      </w:r>
      <w:r>
        <w:tab/>
      </w:r>
      <w:r>
        <w:fldChar w:fldCharType="begin"/>
      </w:r>
      <w:r>
        <w:instrText xml:space="preserve"> PAGEREF _Toc450875605 \h </w:instrText>
      </w:r>
      <w:r>
        <w:fldChar w:fldCharType="separate"/>
      </w:r>
      <w:r>
        <w:t>24</w:t>
      </w:r>
      <w:r>
        <w:fldChar w:fldCharType="end"/>
      </w:r>
    </w:p>
    <w:p w14:paraId="1391C284" w14:textId="77777777" w:rsidR="0095111B" w:rsidRDefault="009511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Generic SUT Architecture</w:t>
      </w:r>
      <w:r>
        <w:tab/>
      </w:r>
      <w:r>
        <w:fldChar w:fldCharType="begin"/>
      </w:r>
      <w:r>
        <w:instrText xml:space="preserve"> PAGEREF _Toc450875606 \h </w:instrText>
      </w:r>
      <w:r>
        <w:fldChar w:fldCharType="separate"/>
      </w:r>
      <w:r>
        <w:t>25</w:t>
      </w:r>
      <w:r>
        <w:fldChar w:fldCharType="end"/>
      </w:r>
    </w:p>
    <w:p w14:paraId="59DFF594" w14:textId="77777777" w:rsidR="0095111B" w:rsidRDefault="009511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scenarios</w:t>
      </w:r>
      <w:r>
        <w:tab/>
      </w:r>
      <w:r>
        <w:fldChar w:fldCharType="begin"/>
      </w:r>
      <w:r>
        <w:instrText xml:space="preserve"> PAGEREF _Toc450875607 \h </w:instrText>
      </w:r>
      <w:r>
        <w:fldChar w:fldCharType="separate"/>
      </w:r>
      <w:r>
        <w:t>25</w:t>
      </w:r>
      <w:r>
        <w:fldChar w:fldCharType="end"/>
      </w:r>
    </w:p>
    <w:p w14:paraId="7FDD0E5F" w14:textId="77777777" w:rsidR="0095111B" w:rsidRDefault="0095111B">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Test bed architecture and Interfaces</w:t>
      </w:r>
      <w:r>
        <w:tab/>
      </w:r>
      <w:r>
        <w:fldChar w:fldCharType="begin"/>
      </w:r>
      <w:r>
        <w:instrText xml:space="preserve"> PAGEREF _Toc450875608 \h </w:instrText>
      </w:r>
      <w:r>
        <w:fldChar w:fldCharType="separate"/>
      </w:r>
      <w:r>
        <w:t>25</w:t>
      </w:r>
      <w:r>
        <w:fldChar w:fldCharType="end"/>
      </w:r>
    </w:p>
    <w:p w14:paraId="5E7D4A05" w14:textId="77777777" w:rsidR="0095111B" w:rsidRDefault="0095111B">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Interoperable Functions Statement (IFS)</w:t>
      </w:r>
      <w:r>
        <w:tab/>
      </w:r>
      <w:r>
        <w:fldChar w:fldCharType="begin"/>
      </w:r>
      <w:r>
        <w:instrText xml:space="preserve"> PAGEREF _Toc450875609 \h </w:instrText>
      </w:r>
      <w:r>
        <w:fldChar w:fldCharType="separate"/>
      </w:r>
      <w:r>
        <w:t>27</w:t>
      </w:r>
      <w:r>
        <w:fldChar w:fldCharType="end"/>
      </w:r>
    </w:p>
    <w:p w14:paraId="078D973C" w14:textId="77777777" w:rsidR="0095111B" w:rsidRDefault="0095111B">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Test Descriptions (TD)</w:t>
      </w:r>
      <w:r>
        <w:tab/>
      </w:r>
      <w:r>
        <w:fldChar w:fldCharType="begin"/>
      </w:r>
      <w:r>
        <w:instrText xml:space="preserve"> PAGEREF _Toc450875610 \h </w:instrText>
      </w:r>
      <w:r>
        <w:fldChar w:fldCharType="separate"/>
      </w:r>
      <w:r>
        <w:t>27</w:t>
      </w:r>
      <w:r>
        <w:fldChar w:fldCharType="end"/>
      </w:r>
    </w:p>
    <w:p w14:paraId="5DEF7E1C" w14:textId="77777777" w:rsidR="0095111B" w:rsidRDefault="0095111B">
      <w:pPr>
        <w:pStyle w:val="TOC1"/>
        <w:rPr>
          <w:rFonts w:asciiTheme="minorHAnsi" w:eastAsiaTheme="minorEastAsia" w:hAnsiTheme="minorHAnsi" w:cstheme="minorBidi"/>
          <w:szCs w:val="22"/>
          <w:lang w:eastAsia="en-GB"/>
        </w:rPr>
      </w:pPr>
      <w:r>
        <w:t>Annex A (informative): Example of ICS table</w:t>
      </w:r>
      <w:r>
        <w:tab/>
      </w:r>
      <w:r>
        <w:fldChar w:fldCharType="begin"/>
      </w:r>
      <w:r>
        <w:instrText xml:space="preserve"> PAGEREF _Toc450875611 \h </w:instrText>
      </w:r>
      <w:r>
        <w:fldChar w:fldCharType="separate"/>
      </w:r>
      <w:r>
        <w:t>30</w:t>
      </w:r>
      <w:r>
        <w:fldChar w:fldCharType="end"/>
      </w:r>
    </w:p>
    <w:p w14:paraId="47C5E38B" w14:textId="77777777" w:rsidR="0095111B" w:rsidRDefault="0095111B">
      <w:pPr>
        <w:pStyle w:val="TOC2"/>
        <w:rPr>
          <w:rFonts w:asciiTheme="minorHAnsi" w:eastAsiaTheme="minorEastAsia" w:hAnsiTheme="minorHAnsi" w:cstheme="minorBidi"/>
          <w:sz w:val="22"/>
          <w:szCs w:val="22"/>
          <w:lang w:eastAsia="en-GB"/>
        </w:rPr>
      </w:pPr>
      <w:r>
        <w:rPr>
          <w:lang w:eastAsia="en-GB"/>
        </w:rPr>
        <w:t>A.1</w:t>
      </w:r>
      <w:r>
        <w:rPr>
          <w:rFonts w:asciiTheme="minorHAnsi" w:eastAsiaTheme="minorEastAsia" w:hAnsiTheme="minorHAnsi" w:cstheme="minorBidi"/>
          <w:sz w:val="22"/>
          <w:szCs w:val="22"/>
          <w:lang w:eastAsia="en-GB"/>
        </w:rPr>
        <w:tab/>
      </w:r>
      <w:r>
        <w:rPr>
          <w:lang w:eastAsia="en-GB"/>
        </w:rPr>
        <w:t>Capability Statement</w:t>
      </w:r>
      <w:r>
        <w:tab/>
      </w:r>
      <w:r>
        <w:fldChar w:fldCharType="begin"/>
      </w:r>
      <w:r>
        <w:instrText xml:space="preserve"> PAGEREF _Toc450875612 \h </w:instrText>
      </w:r>
      <w:r>
        <w:fldChar w:fldCharType="separate"/>
      </w:r>
      <w:r>
        <w:t>30</w:t>
      </w:r>
      <w:r>
        <w:fldChar w:fldCharType="end"/>
      </w:r>
    </w:p>
    <w:p w14:paraId="0DB73081" w14:textId="77777777" w:rsidR="0095111B" w:rsidRDefault="0095111B">
      <w:pPr>
        <w:pStyle w:val="TOC1"/>
        <w:rPr>
          <w:rFonts w:asciiTheme="minorHAnsi" w:eastAsiaTheme="minorEastAsia" w:hAnsiTheme="minorHAnsi" w:cstheme="minorBidi"/>
          <w:szCs w:val="22"/>
          <w:lang w:eastAsia="en-GB"/>
        </w:rPr>
      </w:pPr>
      <w:r>
        <w:t>History</w:t>
      </w:r>
      <w:r>
        <w:tab/>
      </w:r>
      <w:r>
        <w:fldChar w:fldCharType="begin"/>
      </w:r>
      <w:r>
        <w:instrText xml:space="preserve"> PAGEREF _Toc450875613 \h </w:instrText>
      </w:r>
      <w:r>
        <w:fldChar w:fldCharType="separate"/>
      </w:r>
      <w:r>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4" w:name="_Toc449966265"/>
      <w:bookmarkStart w:id="5" w:name="_Toc450875579"/>
      <w:r w:rsidRPr="00D75083">
        <w:lastRenderedPageBreak/>
        <w:t>1</w:t>
      </w:r>
      <w:r w:rsidRPr="00D75083">
        <w:tab/>
        <w:t>Scope</w:t>
      </w:r>
      <w:bookmarkEnd w:id="4"/>
      <w:bookmarkEnd w:id="5"/>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6" w:name="_Toc449966266"/>
      <w:bookmarkStart w:id="7" w:name="_Toc450875580"/>
      <w:r w:rsidRPr="00D75083">
        <w:t>2</w:t>
      </w:r>
      <w:r w:rsidRPr="00D75083">
        <w:tab/>
        <w:t>References</w:t>
      </w:r>
      <w:bookmarkEnd w:id="6"/>
      <w:bookmarkEnd w:id="7"/>
    </w:p>
    <w:p w14:paraId="215FDCAD" w14:textId="77777777" w:rsidR="00CE407D" w:rsidRPr="00D75083" w:rsidRDefault="00CE407D" w:rsidP="00CE407D">
      <w:pPr>
        <w:pStyle w:val="Heading2"/>
      </w:pPr>
      <w:bookmarkStart w:id="8" w:name="_Toc449966267"/>
      <w:bookmarkStart w:id="9" w:name="_Toc450875581"/>
      <w:r w:rsidRPr="00D75083">
        <w:t>2.1</w:t>
      </w:r>
      <w:r w:rsidRPr="00D75083">
        <w:tab/>
        <w:t>Normative references</w:t>
      </w:r>
      <w:bookmarkEnd w:id="8"/>
      <w:bookmarkEnd w:id="9"/>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0"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0"/>
      <w:r w:rsidRPr="00D75083">
        <w:rPr>
          <w:lang w:eastAsia="zh-CN"/>
        </w:rPr>
        <w:t>]</w:t>
      </w:r>
      <w:r w:rsidRPr="00D75083">
        <w:rPr>
          <w:lang w:eastAsia="zh-CN"/>
        </w:rPr>
        <w:tab/>
        <w:t>oneM2M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1"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1"/>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Heading2"/>
        <w:keepNext w:val="0"/>
      </w:pPr>
      <w:bookmarkStart w:id="12" w:name="_Toc449966268"/>
      <w:bookmarkStart w:id="13" w:name="_Toc450875582"/>
      <w:r w:rsidRPr="00D75083">
        <w:t>2.2</w:t>
      </w:r>
      <w:r w:rsidRPr="00D75083">
        <w:tab/>
        <w:t>Informative references</w:t>
      </w:r>
      <w:bookmarkEnd w:id="12"/>
      <w:bookmarkEnd w:id="13"/>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4" w:name="REF_ONEM2MDRAFTINGRULES"/>
      <w:r w:rsidRPr="00D75083">
        <w:t>i.</w:t>
      </w:r>
      <w:r w:rsidRPr="00D75083">
        <w:fldChar w:fldCharType="begin"/>
      </w:r>
      <w:r w:rsidRPr="00D75083">
        <w:instrText>SEQ REFI</w:instrText>
      </w:r>
      <w:r w:rsidRPr="00D75083">
        <w:fldChar w:fldCharType="separate"/>
      </w:r>
      <w:r w:rsidR="00D75083">
        <w:rPr>
          <w:noProof/>
        </w:rPr>
        <w:t>1</w:t>
      </w:r>
      <w:r w:rsidRPr="00D75083">
        <w:fldChar w:fldCharType="end"/>
      </w:r>
      <w:bookmarkEnd w:id="14"/>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5"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15"/>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6" w:name="REF_EG202237"/>
      <w:r w:rsidRPr="00D75083">
        <w:t>i.</w:t>
      </w:r>
      <w:r w:rsidRPr="00D75083">
        <w:fldChar w:fldCharType="begin"/>
      </w:r>
      <w:r w:rsidRPr="00D75083">
        <w:instrText>SEQ REFI</w:instrText>
      </w:r>
      <w:r w:rsidRPr="00D75083">
        <w:fldChar w:fldCharType="separate"/>
      </w:r>
      <w:r w:rsidR="00D75083">
        <w:rPr>
          <w:noProof/>
        </w:rPr>
        <w:t>3</w:t>
      </w:r>
      <w:r w:rsidRPr="00D75083">
        <w:fldChar w:fldCharType="end"/>
      </w:r>
      <w:bookmarkEnd w:id="16"/>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7" w:name="REF_ES201873_1"/>
      <w:r w:rsidRPr="00D75083">
        <w:t>i.</w:t>
      </w:r>
      <w:r w:rsidRPr="00D75083">
        <w:fldChar w:fldCharType="begin"/>
      </w:r>
      <w:r w:rsidRPr="00D75083">
        <w:instrText>SEQ REFI</w:instrText>
      </w:r>
      <w:r w:rsidRPr="00D75083">
        <w:fldChar w:fldCharType="separate"/>
      </w:r>
      <w:r w:rsidR="00D75083">
        <w:rPr>
          <w:noProof/>
        </w:rPr>
        <w:t>4</w:t>
      </w:r>
      <w:r w:rsidRPr="00D75083">
        <w:fldChar w:fldCharType="end"/>
      </w:r>
      <w:bookmarkEnd w:id="17"/>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18" w:name="_Toc450875583"/>
      <w:bookmarkStart w:id="19" w:name="_Toc449966269"/>
      <w:r w:rsidRPr="00D75083">
        <w:t>3</w:t>
      </w:r>
      <w:r w:rsidRPr="00D75083">
        <w:tab/>
        <w:t>Definitions</w:t>
      </w:r>
      <w:r w:rsidR="009709E5" w:rsidRPr="00D75083">
        <w:t xml:space="preserve"> and</w:t>
      </w:r>
      <w:r w:rsidRPr="00D75083">
        <w:t xml:space="preserve"> </w:t>
      </w:r>
      <w:r w:rsidR="00BB6418" w:rsidRPr="00D75083">
        <w:t>abbreviations</w:t>
      </w:r>
      <w:bookmarkEnd w:id="18"/>
    </w:p>
    <w:p w14:paraId="04C26EA8" w14:textId="77777777" w:rsidR="00787554" w:rsidRPr="00D75083" w:rsidRDefault="00787554" w:rsidP="00787554">
      <w:pPr>
        <w:pStyle w:val="Heading2"/>
      </w:pPr>
      <w:bookmarkStart w:id="20" w:name="_Toc449966270"/>
      <w:bookmarkStart w:id="21" w:name="_Toc450875584"/>
      <w:bookmarkEnd w:id="19"/>
      <w:r w:rsidRPr="00D75083">
        <w:t>3.1</w:t>
      </w:r>
      <w:r w:rsidRPr="00D75083">
        <w:tab/>
        <w:t>Definitions</w:t>
      </w:r>
      <w:bookmarkEnd w:id="20"/>
      <w:bookmarkEnd w:id="21"/>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proforma: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lastRenderedPageBreak/>
        <w:t xml:space="preserve">Implementation eXtra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r w:rsidRPr="00D75083">
        <w:rPr>
          <w:b/>
          <w:bCs/>
        </w:rPr>
        <w:t>InterWorking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proforma: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Heading2"/>
      </w:pPr>
      <w:bookmarkStart w:id="22" w:name="_Toc449966271"/>
      <w:bookmarkStart w:id="23" w:name="_Toc450875585"/>
      <w:r w:rsidRPr="00D75083">
        <w:t>3.</w:t>
      </w:r>
      <w:r w:rsidR="00647C3F" w:rsidRPr="00D75083">
        <w:t>2</w:t>
      </w:r>
      <w:r w:rsidRPr="00D75083">
        <w:tab/>
        <w:t>Abbreviations</w:t>
      </w:r>
      <w:bookmarkEnd w:id="22"/>
      <w:bookmarkEnd w:id="23"/>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t>HyperText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t>InterWorking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t>eXtensible Markup Language</w:t>
      </w:r>
    </w:p>
    <w:p w14:paraId="0CA5BF87" w14:textId="77777777" w:rsidR="00A249D9" w:rsidRPr="00D75083" w:rsidRDefault="00A249D9" w:rsidP="00A249D9">
      <w:pPr>
        <w:pStyle w:val="Heading1"/>
      </w:pPr>
      <w:bookmarkStart w:id="24" w:name="_Toc449966272"/>
      <w:bookmarkStart w:id="25" w:name="_Toc450875586"/>
      <w:r w:rsidRPr="00D75083">
        <w:t>4</w:t>
      </w:r>
      <w:r w:rsidRPr="00D75083">
        <w:tab/>
        <w:t>Conventions</w:t>
      </w:r>
      <w:bookmarkEnd w:id="24"/>
      <w:bookmarkEnd w:id="25"/>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26" w:name="_Toc449966273"/>
      <w:bookmarkStart w:id="27" w:name="_Toc450875587"/>
      <w:r w:rsidRPr="00D75083">
        <w:t>5</w:t>
      </w:r>
      <w:r w:rsidRPr="00D75083">
        <w:tab/>
        <w:t>Introduction to the oneM2M testing methodology</w:t>
      </w:r>
      <w:bookmarkEnd w:id="26"/>
      <w:bookmarkEnd w:id="27"/>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28" w:name="_Toc449966274"/>
      <w:bookmarkStart w:id="29" w:name="_Toc450875588"/>
      <w:r w:rsidRPr="00D75083">
        <w:lastRenderedPageBreak/>
        <w:t>6</w:t>
      </w:r>
      <w:r w:rsidRPr="00D75083">
        <w:tab/>
        <w:t>Conformance testing</w:t>
      </w:r>
      <w:bookmarkEnd w:id="28"/>
      <w:bookmarkEnd w:id="29"/>
    </w:p>
    <w:p w14:paraId="78393C8A" w14:textId="77777777" w:rsidR="007777F2" w:rsidRPr="00D75083" w:rsidRDefault="007777F2" w:rsidP="007777F2">
      <w:pPr>
        <w:pStyle w:val="Heading2"/>
      </w:pPr>
      <w:bookmarkStart w:id="30" w:name="_Toc449966275"/>
      <w:bookmarkStart w:id="31" w:name="_Toc450875589"/>
      <w:r w:rsidRPr="00D75083">
        <w:t>6.1</w:t>
      </w:r>
      <w:r w:rsidRPr="00D75083">
        <w:tab/>
        <w:t>Introduction</w:t>
      </w:r>
      <w:bookmarkEnd w:id="30"/>
      <w:bookmarkEnd w:id="31"/>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7"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">
                <v:rect id="Rectangle 7" o:spid="_x0000_s1058"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9"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60"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77777777"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 An Implementation</w:t>
      </w:r>
      <w:r w:rsidR="00491CC6" w:rsidRPr="00D75083">
        <w:rPr>
          <w:rFonts w:hint="eastAsia"/>
        </w:rPr>
        <w:t xml:space="preserve"> eXtra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eXtra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Pr="00D75083" w:rsidRDefault="00491CC6" w:rsidP="00E45278">
      <w:pPr>
        <w:pStyle w:val="B3"/>
        <w:rPr>
          <w:lang w:eastAsia="ko-KR"/>
        </w:rPr>
      </w:pPr>
      <w:r w:rsidRPr="00D75083">
        <w:rPr>
          <w:lang w:eastAsia="ko-KR"/>
        </w:rPr>
        <w:lastRenderedPageBreak/>
        <w:t>Development of TTCN-3 test suite, e.g. naming conventions, code documentation, test case structure.</w:t>
      </w:r>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Heading2"/>
      </w:pPr>
      <w:bookmarkStart w:id="32" w:name="_Toc449966276"/>
      <w:bookmarkStart w:id="33" w:name="_Toc450875590"/>
      <w:r w:rsidRPr="00D75083">
        <w:t>6.2</w:t>
      </w:r>
      <w:r w:rsidRPr="00D75083">
        <w:tab/>
        <w:t>Test architecture</w:t>
      </w:r>
      <w:bookmarkEnd w:id="32"/>
      <w:bookmarkEnd w:id="33"/>
    </w:p>
    <w:p w14:paraId="55ABEEA4" w14:textId="77777777" w:rsidR="00962D5F" w:rsidRPr="00D75083" w:rsidRDefault="00962D5F" w:rsidP="00E45278">
      <w:pPr>
        <w:pStyle w:val="Heading3"/>
      </w:pPr>
      <w:bookmarkStart w:id="34" w:name="_Toc449966277"/>
      <w:bookmarkStart w:id="35" w:name="_Toc450875591"/>
      <w:r w:rsidRPr="00D75083">
        <w:t>6.2.1</w:t>
      </w:r>
      <w:r w:rsidRPr="00D75083">
        <w:tab/>
        <w:t>Selection of Implementation Under Test</w:t>
      </w:r>
      <w:bookmarkEnd w:id="34"/>
      <w:bookmarkEnd w:id="35"/>
    </w:p>
    <w:p w14:paraId="3FEEF028" w14:textId="77777777" w:rsidR="00962D5F" w:rsidRPr="00D75083" w:rsidRDefault="00962D5F" w:rsidP="00E45278">
      <w:pPr>
        <w:pStyle w:val="Heading4"/>
        <w:rPr>
          <w:lang w:eastAsia="ko-KR"/>
        </w:rPr>
      </w:pPr>
      <w:bookmarkStart w:id="36" w:name="_Toc449966278"/>
      <w:r w:rsidRPr="00D75083">
        <w:rPr>
          <w:lang w:eastAsia="ko-KR"/>
        </w:rPr>
        <w:t>6.2.1.1</w:t>
      </w:r>
      <w:r w:rsidRPr="00D75083">
        <w:rPr>
          <w:lang w:eastAsia="ko-KR"/>
        </w:rPr>
        <w:tab/>
        <w:t>Definition</w:t>
      </w:r>
      <w:bookmarkEnd w:id="36"/>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26.25pt" o:ole="">
            <v:imagedata r:id="rId10" o:title="" cropright="9869f"/>
          </v:shape>
          <o:OLEObject Type="Embed" ProgID="Visio.Drawing.15" ShapeID="_x0000_i1025" DrawAspect="Content" ObjectID="_1524617582"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37" w:name="_Toc449966279"/>
      <w:r w:rsidRPr="00D75083">
        <w:rPr>
          <w:lang w:eastAsia="ko-KR"/>
        </w:rPr>
        <w:lastRenderedPageBreak/>
        <w:t>6.2.1.2</w:t>
      </w:r>
      <w:r w:rsidRPr="00D75083">
        <w:rPr>
          <w:lang w:eastAsia="ko-KR"/>
        </w:rPr>
        <w:tab/>
        <w:t>oneM2M Service Layer Communication</w:t>
      </w:r>
      <w:bookmarkEnd w:id="37"/>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Mca, Mcc, Mcn, Mcc’, Mch</w:t>
            </w:r>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38" w:name="_Toc449966280"/>
      <w:bookmarkStart w:id="39" w:name="_Toc450875592"/>
      <w:r w:rsidRPr="00D75083">
        <w:t>6.2.2</w:t>
      </w:r>
      <w:r w:rsidRPr="00D75083">
        <w:tab/>
        <w:t>Identification of the Reference Points</w:t>
      </w:r>
      <w:bookmarkEnd w:id="38"/>
      <w:bookmarkEnd w:id="39"/>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r w:rsidRPr="00D75083">
              <w:t>Mch</w:t>
            </w:r>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40" w:name="_Toc449966281"/>
    </w:p>
    <w:p w14:paraId="4729E1B5" w14:textId="77777777" w:rsidR="007777F2" w:rsidRPr="00D75083" w:rsidRDefault="007777F2" w:rsidP="009F3293">
      <w:pPr>
        <w:pStyle w:val="Heading2"/>
      </w:pPr>
      <w:bookmarkStart w:id="41" w:name="_Toc450875593"/>
      <w:r w:rsidRPr="00D75083">
        <w:t>6.3</w:t>
      </w:r>
      <w:r w:rsidRPr="00D75083">
        <w:tab/>
        <w:t>Development of Conformance Test Specifications</w:t>
      </w:r>
      <w:bookmarkEnd w:id="40"/>
      <w:bookmarkEnd w:id="41"/>
    </w:p>
    <w:p w14:paraId="2CC4AD87" w14:textId="77777777" w:rsidR="001C7398" w:rsidRPr="00D75083" w:rsidRDefault="001C7398" w:rsidP="009F3293">
      <w:pPr>
        <w:pStyle w:val="Heading3"/>
      </w:pPr>
      <w:bookmarkStart w:id="42" w:name="_Toc449966282"/>
      <w:bookmarkStart w:id="43" w:name="_Toc450875594"/>
      <w:r w:rsidRPr="00D75083">
        <w:t>6.3.1</w:t>
      </w:r>
      <w:r w:rsidRPr="00D75083">
        <w:tab/>
        <w:t>Implementation Conformance Statement (ICS)</w:t>
      </w:r>
      <w:bookmarkEnd w:id="42"/>
      <w:bookmarkEnd w:id="43"/>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a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The ICS can be considered as a set of "switches" which specify the capability of supporting the requirement in base standards to be tested. It is possible that with different choices in a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guidance for completing the ICS proforma;</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44" w:name="_Toc449966283"/>
      <w:bookmarkStart w:id="45" w:name="_Toc450875595"/>
      <w:r w:rsidRPr="00D75083">
        <w:t>6.3.2</w:t>
      </w:r>
      <w:r w:rsidRPr="00D75083">
        <w:tab/>
        <w:t>Test Suite Structure &amp; Test Purposes (TSS&amp;TP)</w:t>
      </w:r>
      <w:bookmarkEnd w:id="44"/>
      <w:bookmarkEnd w:id="45"/>
    </w:p>
    <w:p w14:paraId="5D2FB01C" w14:textId="77777777" w:rsidR="001C7398" w:rsidRPr="00D75083" w:rsidRDefault="001C7398" w:rsidP="009F3293">
      <w:pPr>
        <w:pStyle w:val="Heading4"/>
        <w:rPr>
          <w:lang w:eastAsia="ko-KR"/>
        </w:rPr>
      </w:pPr>
      <w:bookmarkStart w:id="46" w:name="_Toc449966284"/>
      <w:r w:rsidRPr="00D75083">
        <w:rPr>
          <w:lang w:eastAsia="ko-KR"/>
        </w:rPr>
        <w:t>6.3.2.1</w:t>
      </w:r>
      <w:r w:rsidRPr="00D75083">
        <w:rPr>
          <w:lang w:eastAsia="ko-KR"/>
        </w:rPr>
        <w:tab/>
        <w:t>Introduction</w:t>
      </w:r>
      <w:bookmarkEnd w:id="46"/>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47" w:name="_Toc449966285"/>
      <w:r w:rsidRPr="00D75083">
        <w:rPr>
          <w:lang w:eastAsia="ko-KR"/>
        </w:rPr>
        <w:t>6.3.2.2</w:t>
      </w:r>
      <w:r w:rsidRPr="00D75083">
        <w:rPr>
          <w:lang w:eastAsia="ko-KR"/>
        </w:rPr>
        <w:tab/>
        <w:t>Test Suite Structure</w:t>
      </w:r>
      <w:bookmarkEnd w:id="47"/>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TP/&lt;root&gt;/&lt;gr&gt;/&lt;sgr&gt;/&lt;xx&gt;/&lt;nnn&gt;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&lt;sgr&gt;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&lt;nnn&gt;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48" w:name="_Toc449966286"/>
      <w:r w:rsidRPr="006B6D36">
        <w:rPr>
          <w:lang w:eastAsia="ko-KR"/>
        </w:rPr>
        <w:t>6.3.2.3</w:t>
      </w:r>
      <w:r w:rsidRPr="006B6D36">
        <w:rPr>
          <w:lang w:eastAsia="ko-KR"/>
        </w:rPr>
        <w:tab/>
        <w:t>Test Purpose</w:t>
      </w:r>
      <w:bookmarkEnd w:id="48"/>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lastRenderedPageBreak/>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Heading5"/>
      </w:pPr>
      <w:bookmarkStart w:id="49" w:name="_Toc449966287"/>
      <w:r w:rsidRPr="006B6D36">
        <w:t>6.3.2.3.</w:t>
      </w:r>
      <w:r w:rsidR="00E275A6">
        <w:t>2</w:t>
      </w:r>
      <w:r w:rsidRPr="006B6D36">
        <w:tab/>
        <w:t>TP identifier</w:t>
      </w:r>
      <w:bookmarkEnd w:id="49"/>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TP/&lt;root&gt;/&lt;gr&gt;/&lt;sgr&gt;/&lt;xx&gt;/&lt;nnn&gt;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&lt;sgr&gt;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&lt;nnn&gt;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lastRenderedPageBreak/>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Heading5"/>
      </w:pPr>
      <w:bookmarkStart w:id="50" w:name="_Toc449966288"/>
      <w:r w:rsidRPr="00D75083">
        <w:t>6.3.2.3.</w:t>
      </w:r>
      <w:r w:rsidR="00E275A6">
        <w:t>3</w:t>
      </w:r>
      <w:r w:rsidRPr="00D75083">
        <w:tab/>
        <w:t>Test objective</w:t>
      </w:r>
      <w:bookmarkEnd w:id="5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51" w:name="_Toc449966289"/>
      <w:r w:rsidRPr="00D75083">
        <w:t>6.3.2.3.</w:t>
      </w:r>
      <w:r w:rsidR="00E275A6">
        <w:t>4</w:t>
      </w:r>
      <w:r w:rsidRPr="00D75083">
        <w:tab/>
        <w:t>Reference</w:t>
      </w:r>
      <w:bookmarkEnd w:id="5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52" w:name="_Toc449966290"/>
      <w:r w:rsidRPr="00D75083">
        <w:t>6.3.2.3.</w:t>
      </w:r>
      <w:r w:rsidR="00E275A6">
        <w:t>5</w:t>
      </w:r>
      <w:r w:rsidRPr="00D75083">
        <w:tab/>
        <w:t>ICS selection</w:t>
      </w:r>
      <w:bookmarkEnd w:id="5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53" w:name="_Toc449966291"/>
      <w:r w:rsidRPr="00D75083">
        <w:t>6.3.2.3.</w:t>
      </w:r>
      <w:r w:rsidR="00E275A6">
        <w:t>6</w:t>
      </w:r>
      <w:r w:rsidRPr="00D75083">
        <w:tab/>
        <w:t>TP behaviour</w:t>
      </w:r>
      <w:bookmarkEnd w:id="53"/>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lastRenderedPageBreak/>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lastRenderedPageBreak/>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Indicates that the event sent or received is a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Heading3"/>
      </w:pPr>
      <w:bookmarkStart w:id="54" w:name="_Toc449966292"/>
      <w:bookmarkStart w:id="55" w:name="_Toc450875596"/>
      <w:r w:rsidRPr="00D75083">
        <w:t>6.3.3</w:t>
      </w:r>
      <w:r w:rsidRPr="00D75083">
        <w:tab/>
        <w:t>Abstract Test Suite (ATS)</w:t>
      </w:r>
      <w:bookmarkEnd w:id="54"/>
      <w:bookmarkEnd w:id="55"/>
    </w:p>
    <w:p w14:paraId="3D405DDB" w14:textId="77777777" w:rsidR="00E71AEA" w:rsidRPr="00D75083" w:rsidRDefault="00E71AEA" w:rsidP="009F3293">
      <w:pPr>
        <w:pStyle w:val="Heading4"/>
      </w:pPr>
      <w:bookmarkStart w:id="56" w:name="TOC258845775"/>
      <w:bookmarkStart w:id="57" w:name="TOC258845777"/>
      <w:bookmarkStart w:id="58" w:name="TOC258845778"/>
      <w:bookmarkStart w:id="59" w:name="_Toc449966293"/>
      <w:bookmarkEnd w:id="56"/>
      <w:bookmarkEnd w:id="57"/>
      <w:r w:rsidRPr="00D75083">
        <w:t>6.3.3.1</w:t>
      </w:r>
      <w:r w:rsidRPr="00D75083">
        <w:tab/>
        <w:t>Abstract protocol tester</w:t>
      </w:r>
      <w:bookmarkEnd w:id="58"/>
      <w:bookmarkEnd w:id="59"/>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For instance, to test the oneM2M IUT, the abstract protocol tester will emulate the oneM2M primitives. use e.g HTTP, CoAP or MQTT in the OSI Application Layer, TCP/UDP and IPV4/IPV6 protocol in the transport and networking layer and Ethernet/WiFi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Lower Layers LLayers</w:t>
                                </w:r>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1"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">
                <v:rect id="Rectangle 19" o:spid="_x0000_s1062"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3"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4"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5"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6"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 id="Text Box 21" o:spid="_x0000_s1067"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8"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9"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70"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1"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2"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3"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4"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5"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6"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7"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8"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9"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80"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1"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IP, UDP, CoAP</w:t>
            </w:r>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60" w:name="_Toc449966294"/>
      <w:r w:rsidRPr="00D75083">
        <w:lastRenderedPageBreak/>
        <w:t>6.3.3.2</w:t>
      </w:r>
      <w:r w:rsidRPr="00D75083">
        <w:tab/>
        <w:t>TTCN-3 test architecture</w:t>
      </w:r>
      <w:bookmarkEnd w:id="60"/>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61" w:name="_Toc449966295"/>
      <w:r w:rsidRPr="006B6D36">
        <w:lastRenderedPageBreak/>
        <w:t>6.3.3.3</w:t>
      </w:r>
      <w:r w:rsidRPr="006B6D36">
        <w:tab/>
        <w:t>Test configurations</w:t>
      </w:r>
      <w:bookmarkEnd w:id="61"/>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fldSimple w:instr=" SEQ Figure \* ARABIC ">
        <w:r w:rsidR="00D75083" w:rsidRPr="006B6D36">
          <w:rPr>
            <w:noProof/>
          </w:rPr>
          <w:t>1</w:t>
        </w:r>
      </w:fldSimple>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2"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">
                <v:shape id="_x0000_s1083" type="#_x0000_t75" style="position:absolute;width:45948;height:19030;visibility:visible;mso-wrap-style:square">
                  <v:fill o:detectmouseclick="t"/>
                  <v:path o:connecttype="none"/>
                </v:shape>
                <v:roundrect id="AutoShape 153" o:spid="_x0000_s1084"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5"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6"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7"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8"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9"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proofErr w:type="spellStart"/>
                        <w:r>
                          <w:t>Mca</w:t>
                        </w:r>
                        <w:proofErr w:type="spellEnd"/>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fldSimple w:instr=" SEQ Figure \* ARABIC ">
        <w:r w:rsidR="00D75083" w:rsidRPr="006B6D36">
          <w:rPr>
            <w:noProof/>
          </w:rPr>
          <w:t>2</w:t>
        </w:r>
      </w:fldSimple>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90"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">
                <v:shape id="_x0000_s1091" type="#_x0000_t75" style="position:absolute;width:45948;height:19030;visibility:visible;mso-wrap-style:square">
                  <v:fill o:detectmouseclick="t"/>
                  <v:path o:connecttype="none"/>
                </v:shape>
                <v:shape id="Text Box 142" o:spid="_x0000_s1092"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proofErr w:type="spellStart"/>
                        <w:r>
                          <w:t>Mcc</w:t>
                        </w:r>
                        <w:proofErr w:type="spellEnd"/>
                      </w:p>
                    </w:txbxContent>
                  </v:textbox>
                </v:shape>
                <v:roundrect id="AutoShape 143" o:spid="_x0000_s109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5"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6"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7"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proofErr w:type="spellStart"/>
                        <w:r>
                          <w:t>Mca</w:t>
                        </w:r>
                        <w:proofErr w:type="spellEnd"/>
                      </w:p>
                    </w:txbxContent>
                  </v:textbox>
                </v:shape>
                <v:shapetype id="_x0000_t33" coordsize="21600,21600" o:spt="33" o:oned="t" path="m,l21600,r,21600e" filled="f">
                  <v:stroke joinstyle="miter"/>
                  <v:path arrowok="t" fillok="f" o:connecttype="none"/>
                  <o:lock v:ext="edit" shapetype="t"/>
                </v:shapetype>
                <v:shape id="AutoShape 148" o:spid="_x0000_s1098"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9"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100"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236A77E0" w14:textId="77777777" w:rsidR="00E71AEA" w:rsidRPr="006B6D36" w:rsidRDefault="00E71AEA" w:rsidP="00E71AEA">
      <w:pPr>
        <w:pStyle w:val="Heading4"/>
      </w:pPr>
      <w:bookmarkStart w:id="62" w:name="_Toc449966296"/>
      <w:r w:rsidRPr="006B6D36">
        <w:t>6.3.3</w:t>
      </w:r>
      <w:r w:rsidR="00247266" w:rsidRPr="006B6D36">
        <w:t>.4</w:t>
      </w:r>
      <w:r w:rsidRPr="006B6D36">
        <w:tab/>
      </w:r>
      <w:r w:rsidR="002828B4" w:rsidRPr="006B6D36">
        <w:t>ATS conventions</w:t>
      </w:r>
      <w:bookmarkEnd w:id="62"/>
    </w:p>
    <w:p w14:paraId="46859774" w14:textId="77777777" w:rsidR="00E71AEA" w:rsidRPr="006B6D36" w:rsidRDefault="00E71AEA" w:rsidP="00E71AEA">
      <w:pPr>
        <w:pStyle w:val="Heading5"/>
      </w:pPr>
      <w:bookmarkStart w:id="63" w:name="_Toc449966297"/>
      <w:r w:rsidRPr="006B6D36">
        <w:t>6.3.3.</w:t>
      </w:r>
      <w:r w:rsidR="00247266" w:rsidRPr="006B6D36">
        <w:t>4</w:t>
      </w:r>
      <w:r w:rsidRPr="006B6D36">
        <w:t>.</w:t>
      </w:r>
      <w:r w:rsidR="002828B4" w:rsidRPr="006B6D36">
        <w:t>1</w:t>
      </w:r>
      <w:r w:rsidRPr="006B6D36">
        <w:tab/>
        <w:t>Importing XSD definition</w:t>
      </w:r>
      <w:bookmarkEnd w:id="63"/>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64" w:name="_Toc449966298"/>
      <w:r w:rsidRPr="00D75083">
        <w:t>6.3.3.</w:t>
      </w:r>
      <w:r w:rsidR="00247266" w:rsidRPr="00D75083">
        <w:t>4</w:t>
      </w:r>
      <w:r w:rsidRPr="00D75083">
        <w:t>.</w:t>
      </w:r>
      <w:r w:rsidR="00247266" w:rsidRPr="00D75083">
        <w:t>2</w:t>
      </w:r>
      <w:r w:rsidRPr="00D75083">
        <w:tab/>
        <w:t>The TTCN-3 naming conventions</w:t>
      </w:r>
      <w:bookmarkEnd w:id="64"/>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E45278">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E45278">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E45278">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r w:rsidRPr="00D75083">
              <w:rPr>
                <w:lang w:eastAsia="en-GB"/>
              </w:rPr>
              <w:t>messageGroup</w:t>
            </w:r>
          </w:p>
        </w:tc>
      </w:tr>
      <w:tr w:rsidR="00E10D8D" w:rsidRPr="00D75083" w14:paraId="73364C8D" w14:textId="77777777" w:rsidTr="00E45278">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r w:rsidRPr="00D75083">
              <w:rPr>
                <w:lang w:eastAsia="en-GB"/>
              </w:rPr>
              <w:t>SetupContents</w:t>
            </w:r>
          </w:p>
        </w:tc>
      </w:tr>
      <w:tr w:rsidR="00E10D8D" w:rsidRPr="00D75083" w14:paraId="5D8312DC" w14:textId="77777777" w:rsidTr="00E45278">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r w:rsidRPr="00D75083">
              <w:rPr>
                <w:lang w:eastAsia="en-GB"/>
              </w:rPr>
              <w:t>m_setupInit</w:t>
            </w:r>
          </w:p>
        </w:tc>
      </w:tr>
      <w:tr w:rsidR="00E10D8D" w:rsidRPr="00D75083" w14:paraId="57DB768B" w14:textId="77777777" w:rsidTr="00E45278">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r w:rsidRPr="00D75083">
              <w:rPr>
                <w:lang w:eastAsia="en-GB"/>
              </w:rPr>
              <w:t>mw_anyUserReply</w:t>
            </w:r>
          </w:p>
        </w:tc>
      </w:tr>
      <w:tr w:rsidR="00E10D8D" w:rsidRPr="00D75083" w14:paraId="46141C41" w14:textId="77777777" w:rsidTr="00E45278">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r w:rsidRPr="00D75083">
              <w:rPr>
                <w:lang w:eastAsia="en-GB"/>
              </w:rPr>
              <w:t>s_callSignature</w:t>
            </w:r>
          </w:p>
        </w:tc>
      </w:tr>
      <w:tr w:rsidR="00E10D8D" w:rsidRPr="00D75083" w14:paraId="2347B14B" w14:textId="77777777" w:rsidTr="00E45278">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r w:rsidRPr="00D75083">
              <w:rPr>
                <w:lang w:eastAsia="en-GB"/>
              </w:rPr>
              <w:t>signallingPort</w:t>
            </w:r>
          </w:p>
        </w:tc>
      </w:tr>
      <w:tr w:rsidR="00E10D8D" w:rsidRPr="00D75083" w14:paraId="0C6E56D4" w14:textId="77777777" w:rsidTr="00E45278">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r w:rsidRPr="00D75083">
              <w:rPr>
                <w:lang w:eastAsia="en-GB"/>
              </w:rPr>
              <w:t>userTerminal</w:t>
            </w:r>
          </w:p>
        </w:tc>
      </w:tr>
      <w:tr w:rsidR="00E10D8D" w:rsidRPr="00D75083" w14:paraId="59534848" w14:textId="77777777" w:rsidTr="00E45278">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r w:rsidRPr="00D75083">
              <w:rPr>
                <w:lang w:eastAsia="en-GB"/>
              </w:rPr>
              <w:t>c_maxRetransmission</w:t>
            </w:r>
          </w:p>
        </w:tc>
      </w:tr>
      <w:tr w:rsidR="00E10D8D" w:rsidRPr="00D75083" w14:paraId="6675D0C2" w14:textId="77777777" w:rsidTr="00E45278">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r w:rsidRPr="00D75083">
              <w:rPr>
                <w:lang w:eastAsia="en-GB"/>
              </w:rPr>
              <w:t>cc_minDuration</w:t>
            </w:r>
          </w:p>
        </w:tc>
      </w:tr>
      <w:tr w:rsidR="00E10D8D" w:rsidRPr="00D75083" w14:paraId="0D20EA6E" w14:textId="77777777" w:rsidTr="00E45278">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r w:rsidRPr="00D75083">
              <w:rPr>
                <w:lang w:eastAsia="en-GB"/>
              </w:rPr>
              <w:t>cx_macId</w:t>
            </w:r>
          </w:p>
        </w:tc>
      </w:tr>
      <w:tr w:rsidR="00E10D8D" w:rsidRPr="00D75083" w14:paraId="2FA9096D" w14:textId="77777777" w:rsidTr="00E45278">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r w:rsidRPr="00D75083">
              <w:rPr>
                <w:lang w:eastAsia="en-GB"/>
              </w:rPr>
              <w:t>f_authentication()</w:t>
            </w:r>
          </w:p>
        </w:tc>
      </w:tr>
      <w:tr w:rsidR="00E10D8D" w:rsidRPr="00D75083" w14:paraId="1309F677" w14:textId="77777777" w:rsidTr="00E45278">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r w:rsidRPr="00D75083">
              <w:rPr>
                <w:lang w:eastAsia="en-GB"/>
              </w:rPr>
              <w:t>fx_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r w:rsidRPr="00D75083">
              <w:rPr>
                <w:lang w:eastAsia="en-GB"/>
              </w:rPr>
              <w:t>fx_calculateLength()</w:t>
            </w:r>
          </w:p>
        </w:tc>
      </w:tr>
      <w:tr w:rsidR="00E10D8D" w:rsidRPr="00D75083" w14:paraId="646894B9" w14:textId="77777777" w:rsidTr="00E45278">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r w:rsidRPr="00D75083">
              <w:rPr>
                <w:lang w:eastAsia="en-GB"/>
              </w:rPr>
              <w:t>Altstep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r w:rsidRPr="00D75083">
              <w:rPr>
                <w:lang w:eastAsia="en-GB"/>
              </w:rPr>
              <w:t>a_receiveSetup()</w:t>
            </w:r>
          </w:p>
        </w:tc>
      </w:tr>
      <w:tr w:rsidR="00E10D8D" w:rsidRPr="00D75083" w14:paraId="60F435BE" w14:textId="77777777" w:rsidTr="00E45278">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E45278">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r w:rsidRPr="00D75083">
              <w:rPr>
                <w:lang w:eastAsia="en-GB"/>
              </w:rPr>
              <w:t>v_macId</w:t>
            </w:r>
          </w:p>
        </w:tc>
      </w:tr>
      <w:tr w:rsidR="00E10D8D" w:rsidRPr="00D75083" w14:paraId="4DCD089A" w14:textId="77777777" w:rsidTr="00E45278">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r w:rsidRPr="00D75083">
              <w:rPr>
                <w:lang w:eastAsia="en-GB"/>
              </w:rPr>
              <w:t>vc_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r w:rsidRPr="00D75083">
              <w:rPr>
                <w:lang w:eastAsia="en-GB"/>
              </w:rPr>
              <w:t>vc_systemName</w:t>
            </w:r>
          </w:p>
        </w:tc>
      </w:tr>
      <w:tr w:rsidR="00E10D8D" w:rsidRPr="00D75083" w14:paraId="411820FB" w14:textId="77777777" w:rsidTr="00E45278">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r w:rsidRPr="00D75083">
              <w:rPr>
                <w:lang w:eastAsia="en-GB"/>
              </w:rPr>
              <w:t>t_wait</w:t>
            </w:r>
          </w:p>
        </w:tc>
      </w:tr>
      <w:tr w:rsidR="00E10D8D" w:rsidRPr="00D75083" w14:paraId="67B0B079" w14:textId="77777777" w:rsidTr="00E45278">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r w:rsidRPr="00D75083">
              <w:rPr>
                <w:lang w:eastAsia="en-GB"/>
              </w:rPr>
              <w:t>tc_authMin</w:t>
            </w:r>
          </w:p>
        </w:tc>
      </w:tr>
      <w:tr w:rsidR="00E10D8D" w:rsidRPr="00D75083" w14:paraId="78BAFF74" w14:textId="77777777" w:rsidTr="00E45278">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E45278">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E45278">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r w:rsidRPr="00D75083">
              <w:rPr>
                <w:lang w:eastAsia="en-GB"/>
              </w:rPr>
              <w:t>p_macId</w:t>
            </w:r>
          </w:p>
        </w:tc>
      </w:tr>
      <w:tr w:rsidR="00E10D8D" w:rsidRPr="00D75083" w14:paraId="25A471EF" w14:textId="77777777" w:rsidTr="00E45278">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r w:rsidRPr="00D75083">
              <w:rPr>
                <w:lang w:eastAsia="en-GB"/>
              </w:rPr>
              <w:t>e_syncOk</w:t>
            </w:r>
          </w:p>
        </w:tc>
      </w:tr>
    </w:tbl>
    <w:p w14:paraId="30B3B68A" w14:textId="77777777" w:rsidR="00E10D8D" w:rsidRPr="00D75083" w:rsidRDefault="00E10D8D" w:rsidP="00E71AEA">
      <w:pPr>
        <w:rPr>
          <w:lang w:eastAsia="en-GB"/>
        </w:rPr>
      </w:pPr>
    </w:p>
    <w:p w14:paraId="796EA85E" w14:textId="77777777" w:rsidR="00E71AEA" w:rsidRPr="00D75083" w:rsidRDefault="00E71AEA" w:rsidP="00E71AEA">
      <w:pPr>
        <w:pStyle w:val="Heading3"/>
      </w:pPr>
      <w:bookmarkStart w:id="65" w:name="_Toc449966299"/>
      <w:bookmarkStart w:id="66" w:name="_Toc450875597"/>
      <w:r w:rsidRPr="00D75083">
        <w:t>6.3.4</w:t>
      </w:r>
      <w:r w:rsidRPr="00D75083">
        <w:tab/>
        <w:t>Implementation eXtra Information for Testing (IXIT)</w:t>
      </w:r>
      <w:bookmarkEnd w:id="65"/>
      <w:bookmarkEnd w:id="66"/>
    </w:p>
    <w:p w14:paraId="253E0EFE" w14:textId="77777777" w:rsidR="00E71AEA" w:rsidRPr="00D75083" w:rsidRDefault="00E71AEA" w:rsidP="00E71AEA">
      <w:r w:rsidRPr="00D75083">
        <w:t>The ICS contains base specification dependent information. To derive executable tests this is insufficient; also information about the IUT and its environment shall be supplied. Such information is called Implementation eXtra Information for Testing (IXIT).</w:t>
      </w:r>
    </w:p>
    <w:p w14:paraId="58D1EF07" w14:textId="4E24B18C"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A supplier, providing an IUT for conformance testing, is required to complete a IXIT proforma,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67" w:name="_Toc449966300"/>
      <w:bookmarkStart w:id="68" w:name="_Toc450875598"/>
      <w:r w:rsidRPr="00D75083">
        <w:lastRenderedPageBreak/>
        <w:t>7</w:t>
      </w:r>
      <w:r w:rsidRPr="00D75083">
        <w:tab/>
        <w:t>Interoperability testing</w:t>
      </w:r>
      <w:bookmarkEnd w:id="67"/>
      <w:bookmarkEnd w:id="68"/>
    </w:p>
    <w:p w14:paraId="457DC52F" w14:textId="77777777" w:rsidR="007777F2" w:rsidRPr="00D75083" w:rsidRDefault="007777F2" w:rsidP="00A64A7B">
      <w:pPr>
        <w:pStyle w:val="Heading2"/>
        <w:rPr>
          <w:lang w:eastAsia="zh-CN"/>
        </w:rPr>
      </w:pPr>
      <w:bookmarkStart w:id="69" w:name="_Toc449966301"/>
      <w:bookmarkStart w:id="70" w:name="_Toc450875599"/>
      <w:r w:rsidRPr="00D75083">
        <w:t>7.1</w:t>
      </w:r>
      <w:r w:rsidRPr="00D75083">
        <w:tab/>
        <w:t>Introduction</w:t>
      </w:r>
      <w:bookmarkEnd w:id="69"/>
      <w:bookmarkEnd w:id="70"/>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71" w:name="_Toc449966302"/>
      <w:bookmarkStart w:id="72" w:name="_Toc450875600"/>
      <w:r w:rsidRPr="00D75083">
        <w:t>7.2</w:t>
      </w:r>
      <w:r w:rsidRPr="00D75083">
        <w:tab/>
      </w:r>
      <w:r w:rsidR="001E7B35" w:rsidRPr="00D75083">
        <w:t>Basic Concepts</w:t>
      </w:r>
      <w:bookmarkEnd w:id="71"/>
      <w:bookmarkEnd w:id="72"/>
    </w:p>
    <w:p w14:paraId="7E8C4A5B" w14:textId="77777777" w:rsidR="00B664C9" w:rsidRPr="00D75083" w:rsidRDefault="00B664C9" w:rsidP="00A64A7B">
      <w:pPr>
        <w:pStyle w:val="Heading3"/>
      </w:pPr>
      <w:bookmarkStart w:id="73" w:name="_Toc449966303"/>
      <w:bookmarkStart w:id="74" w:name="_Toc450875601"/>
      <w:r w:rsidRPr="00D75083">
        <w:t>7.2.1</w:t>
      </w:r>
      <w:r w:rsidRPr="00D75083">
        <w:tab/>
      </w:r>
      <w:r w:rsidR="008F5EC7" w:rsidRPr="00D75083">
        <w:t>Overview</w:t>
      </w:r>
      <w:bookmarkEnd w:id="73"/>
      <w:bookmarkEnd w:id="74"/>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6B6D36" w:rsidP="00A64A7B">
      <w:pPr>
        <w:pStyle w:val="FL"/>
      </w:pPr>
      <w:r>
        <w:pict w14:anchorId="0A245871">
          <v:shape id="_x0000_i1026" type="#_x0000_t75" style="width:399pt;height:219.7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75" w:name="_Toc449966304"/>
      <w:bookmarkStart w:id="76" w:name="_Toc450875602"/>
      <w:r w:rsidRPr="00D75083">
        <w:t>7.2.2</w:t>
      </w:r>
      <w:r w:rsidRPr="00D75083">
        <w:tab/>
        <w:t>System Under Test (SUT)</w:t>
      </w:r>
      <w:bookmarkEnd w:id="75"/>
      <w:bookmarkEnd w:id="76"/>
    </w:p>
    <w:p w14:paraId="0BE09728" w14:textId="77777777" w:rsidR="00465184" w:rsidRPr="00D75083" w:rsidRDefault="00465184" w:rsidP="00465184">
      <w:pPr>
        <w:pStyle w:val="Heading4"/>
      </w:pPr>
      <w:bookmarkStart w:id="77" w:name="_Toc449966305"/>
      <w:r w:rsidRPr="00D75083">
        <w:t>7.2.2.0</w:t>
      </w:r>
      <w:r w:rsidRPr="00D75083">
        <w:tab/>
        <w:t>Introduction</w:t>
      </w:r>
      <w:bookmarkEnd w:id="77"/>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78" w:name="_Toc449966306"/>
      <w:r w:rsidRPr="00D75083">
        <w:t>7.2.2.1</w:t>
      </w:r>
      <w:r w:rsidRPr="00D75083">
        <w:tab/>
        <w:t>Devices Under Test (DUT)</w:t>
      </w:r>
      <w:bookmarkEnd w:id="78"/>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79" w:name="_Toc449966307"/>
      <w:r w:rsidRPr="00D75083">
        <w:t>7.2.2.2</w:t>
      </w:r>
      <w:r w:rsidRPr="00D75083">
        <w:tab/>
        <w:t>Test interfaces</w:t>
      </w:r>
      <w:bookmarkEnd w:id="79"/>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Heading3"/>
      </w:pPr>
      <w:bookmarkStart w:id="80" w:name="_Toc449966308"/>
      <w:bookmarkStart w:id="81" w:name="_Toc450875603"/>
      <w:r w:rsidRPr="00D75083">
        <w:lastRenderedPageBreak/>
        <w:t>7.2.3</w:t>
      </w:r>
      <w:r w:rsidRPr="00D75083">
        <w:tab/>
        <w:t>Test Environment</w:t>
      </w:r>
      <w:bookmarkEnd w:id="80"/>
      <w:bookmarkEnd w:id="81"/>
    </w:p>
    <w:p w14:paraId="472F2F6C" w14:textId="77777777" w:rsidR="00465184" w:rsidRPr="00D75083" w:rsidRDefault="00465184" w:rsidP="00A64A7B">
      <w:pPr>
        <w:pStyle w:val="Heading4"/>
      </w:pPr>
      <w:bookmarkStart w:id="82" w:name="_Toc449966309"/>
      <w:r w:rsidRPr="00D75083">
        <w:t>7.2.3.0</w:t>
      </w:r>
      <w:r w:rsidRPr="00D75083">
        <w:tab/>
        <w:t>Introduction</w:t>
      </w:r>
      <w:bookmarkEnd w:id="82"/>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83" w:name="_Toc449966310"/>
      <w:r w:rsidRPr="00D75083">
        <w:t>7.2.3.1</w:t>
      </w:r>
      <w:r w:rsidRPr="00D75083">
        <w:tab/>
        <w:t>Test Descriptions</w:t>
      </w:r>
      <w:bookmarkEnd w:id="83"/>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Heading4"/>
      </w:pPr>
      <w:bookmarkStart w:id="84" w:name="_Toc449966311"/>
      <w:r w:rsidRPr="00D75083">
        <w:t>7.2.3.2</w:t>
      </w:r>
      <w:r w:rsidRPr="00D75083">
        <w:tab/>
        <w:t>Test drivers</w:t>
      </w:r>
      <w:bookmarkEnd w:id="84"/>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85" w:name="_Toc449966312"/>
      <w:bookmarkStart w:id="86" w:name="_Toc450875604"/>
      <w:r w:rsidRPr="00D75083">
        <w:t>7.3</w:t>
      </w:r>
      <w:r w:rsidRPr="00D75083">
        <w:tab/>
        <w:t>Development of Interoperability Test Specifications</w:t>
      </w:r>
      <w:bookmarkEnd w:id="85"/>
      <w:bookmarkEnd w:id="86"/>
    </w:p>
    <w:p w14:paraId="23799784" w14:textId="77777777" w:rsidR="00B664C9" w:rsidRPr="00D75083" w:rsidRDefault="00B664C9" w:rsidP="00A64A7B">
      <w:pPr>
        <w:pStyle w:val="Heading3"/>
      </w:pPr>
      <w:bookmarkStart w:id="87" w:name="_Toc449966313"/>
      <w:bookmarkStart w:id="88" w:name="_Toc450875605"/>
      <w:r w:rsidRPr="00D75083">
        <w:t>7.3.1</w:t>
      </w:r>
      <w:r w:rsidRPr="00D75083">
        <w:tab/>
        <w:t>Overview</w:t>
      </w:r>
      <w:bookmarkEnd w:id="87"/>
      <w:bookmarkEnd w:id="88"/>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6B6D36" w:rsidP="00A64A7B">
      <w:pPr>
        <w:pStyle w:val="FL"/>
      </w:pPr>
      <w:r>
        <w:lastRenderedPageBreak/>
        <w:pict w14:anchorId="2F61A83D">
          <v:shape id="_x0000_i1027" type="#_x0000_t75" style="width:456.75pt;height:226.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89" w:name="_Toc449966314"/>
      <w:bookmarkStart w:id="90" w:name="_Toc450875606"/>
      <w:r w:rsidRPr="00D75083">
        <w:t>7.3.2</w:t>
      </w:r>
      <w:r w:rsidRPr="00D75083">
        <w:tab/>
        <w:t>Generic SUT Architecture</w:t>
      </w:r>
      <w:bookmarkEnd w:id="89"/>
      <w:bookmarkEnd w:id="90"/>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91" w:name="_Toc449966315"/>
      <w:bookmarkStart w:id="92" w:name="_Toc450875607"/>
      <w:r w:rsidRPr="00D75083">
        <w:t>7.3.3</w:t>
      </w:r>
      <w:r w:rsidRPr="00D75083">
        <w:tab/>
        <w:t xml:space="preserve">Test </w:t>
      </w:r>
      <w:r w:rsidR="008F5EC7" w:rsidRPr="00D75083">
        <w:t>scenarios</w:t>
      </w:r>
      <w:bookmarkEnd w:id="91"/>
      <w:bookmarkEnd w:id="92"/>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Heading3"/>
      </w:pPr>
      <w:bookmarkStart w:id="93" w:name="_Toc449966316"/>
      <w:bookmarkStart w:id="94" w:name="_Toc450875608"/>
      <w:r w:rsidRPr="00D75083">
        <w:t>7.3.</w:t>
      </w:r>
      <w:r w:rsidR="00E54C7A" w:rsidRPr="00D75083">
        <w:t>4</w:t>
      </w:r>
      <w:r w:rsidRPr="00D75083">
        <w:tab/>
        <w:t xml:space="preserve">Test </w:t>
      </w:r>
      <w:r w:rsidR="00773B0A" w:rsidRPr="00D75083">
        <w:t xml:space="preserve">bed </w:t>
      </w:r>
      <w:r w:rsidRPr="00D75083">
        <w:t>architecture and Interfaces</w:t>
      </w:r>
      <w:bookmarkEnd w:id="93"/>
      <w:bookmarkEnd w:id="94"/>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analyze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r>
                                <w:rPr>
                                  <w:lang w:val="es-ES"/>
                                </w:rPr>
                                <w:t>Protocol 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Test 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r>
                                <w:rPr>
                                  <w:lang w:val="es-ES"/>
                                </w:rPr>
                                <w:t>Configuration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r>
                                <w:rPr>
                                  <w:lang w:val="es-ES"/>
                                </w:rPr>
                                <w:t>Stimulating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r>
                                <w:rPr>
                                  <w:lang w:val="es-ES"/>
                                </w:rPr>
                                <w:t>Monitoring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r>
                                <w:rPr>
                                  <w:lang w:val="es-ES"/>
                                </w:rPr>
                                <w:t>Tracing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1"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">
                <v:shape id="_x0000_s1102" type="#_x0000_t75" style="position:absolute;width:52673;height:37719;visibility:visible;mso-wrap-style:square">
                  <v:fill o:detectmouseclick="t"/>
                  <v:path o:connecttype="none"/>
                </v:shape>
                <v:rect id="Rectangle 76" o:spid="_x0000_s1103"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4"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5"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6"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7"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8"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9"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10"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v:textbox>
                </v:rect>
                <v:rect id="Rectangle 84" o:spid="_x0000_s1111"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proofErr w:type="spellStart"/>
                        <w:r>
                          <w:rPr>
                            <w:lang w:val="es-ES"/>
                          </w:rPr>
                          <w:t>operator</w:t>
                        </w:r>
                        <w:proofErr w:type="spellEnd"/>
                      </w:p>
                    </w:txbxContent>
                  </v:textbox>
                </v:rect>
                <v:line id="Line 85" o:spid="_x0000_s1112"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3"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4"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proofErr w:type="spellStart"/>
                        <w:r>
                          <w:rPr>
                            <w:lang w:val="es-ES"/>
                          </w:rPr>
                          <w:t>Configuration</w:t>
                        </w:r>
                        <w:proofErr w:type="spellEnd"/>
                        <w:r>
                          <w:rPr>
                            <w:lang w:val="es-ES"/>
                          </w:rPr>
                          <w:t xml:space="preserve"> / control interface</w:t>
                        </w:r>
                      </w:p>
                    </w:txbxContent>
                  </v:textbox>
                </v:rect>
                <v:line id="Line 88" o:spid="_x0000_s1115"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6"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7"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8"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9"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20"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1"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proofErr w:type="spellStart"/>
                        <w:r>
                          <w:rPr>
                            <w:lang w:val="es-ES"/>
                          </w:rPr>
                          <w:t>Stimulating</w:t>
                        </w:r>
                        <w:proofErr w:type="spellEnd"/>
                        <w:r>
                          <w:rPr>
                            <w:lang w:val="es-ES"/>
                          </w:rPr>
                          <w:t xml:space="preserve"> interface</w:t>
                        </w:r>
                      </w:p>
                    </w:txbxContent>
                  </v:textbox>
                </v:rect>
                <v:shape id="AutoShape 95" o:spid="_x0000_s1122"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3"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4"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proofErr w:type="spellStart"/>
                        <w:r>
                          <w:rPr>
                            <w:lang w:val="es-ES"/>
                          </w:rPr>
                          <w:t>Monitoring</w:t>
                        </w:r>
                        <w:proofErr w:type="spellEnd"/>
                        <w:r>
                          <w:rPr>
                            <w:lang w:val="es-ES"/>
                          </w:rPr>
                          <w:t xml:space="preserve"> interface</w:t>
                        </w:r>
                      </w:p>
                    </w:txbxContent>
                  </v:textbox>
                </v:rect>
                <v:shape id="AutoShape 98" o:spid="_x0000_s1125"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6"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7"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8"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9"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30"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1"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2"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3"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proofErr w:type="spellStart"/>
                        <w:r>
                          <w:rPr>
                            <w:lang w:val="es-ES"/>
                          </w:rPr>
                          <w:t>Tracing</w:t>
                        </w:r>
                        <w:proofErr w:type="spellEnd"/>
                        <w:r>
                          <w:rPr>
                            <w:lang w:val="es-ES"/>
                          </w:rPr>
                          <w:t xml:space="preserve"> interface</w:t>
                        </w:r>
                      </w:p>
                    </w:txbxContent>
                  </v:textbox>
                </v:rect>
                <v:line id="Line 107" o:spid="_x0000_s1134"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5"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proofErr w:type="spellStart"/>
                        <w:r>
                          <w:rPr>
                            <w:lang w:val="es-ES"/>
                          </w:rPr>
                          <w:t>Operator</w:t>
                        </w:r>
                        <w:proofErr w:type="spellEnd"/>
                        <w:r>
                          <w:rPr>
                            <w:lang w:val="es-ES"/>
                          </w:rPr>
                          <w:t xml:space="preserve">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95" w:name="_Toc449966317"/>
      <w:bookmarkStart w:id="96" w:name="_Toc450875609"/>
      <w:r w:rsidRPr="00D75083">
        <w:t>7.3.</w:t>
      </w:r>
      <w:r w:rsidR="00AB227B" w:rsidRPr="00D75083">
        <w:t>5</w:t>
      </w:r>
      <w:r w:rsidRPr="00D75083">
        <w:tab/>
        <w:t>Interoperable Functions Statement (IFS)</w:t>
      </w:r>
      <w:bookmarkEnd w:id="95"/>
      <w:bookmarkEnd w:id="96"/>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In addition, the IFS can be used as a proforma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97" w:name="_Toc449966318"/>
      <w:bookmarkStart w:id="98" w:name="_Toc450875610"/>
      <w:r w:rsidRPr="00D75083">
        <w:t>7.3.</w:t>
      </w:r>
      <w:r w:rsidR="00AB227B" w:rsidRPr="00D75083">
        <w:t>6</w:t>
      </w:r>
      <w:r w:rsidRPr="00D75083">
        <w:tab/>
        <w:t>Test Descriptions (TD)</w:t>
      </w:r>
      <w:bookmarkEnd w:id="97"/>
      <w:bookmarkEnd w:id="98"/>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r w:rsidRPr="00D75083">
              <w:t>CSEBase resource has been created in CSE with name {CSEBaseName}</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r w:rsidRPr="00D75083">
              <w:t>Mca</w:t>
            </w:r>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{CSEBaseName}</w:t>
            </w:r>
          </w:p>
          <w:p w14:paraId="67D18780"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r w:rsidRPr="00D75083">
              <w:rPr>
                <w:lang w:eastAsia="zh-CN"/>
              </w:rPr>
              <w:t>rqi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Request-Target:{CSEBaseName}</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PRO Check CoAP</w:t>
            </w:r>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{CSEBaseName}</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"/oneM2M/req/&lt;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{CSEBaseName}</w:t>
            </w:r>
          </w:p>
          <w:p w14:paraId="29D51696"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r w:rsidRPr="00D75083">
              <w:rPr>
                <w:lang w:eastAsia="zh-CN"/>
              </w:rPr>
              <w:t>rqi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r w:rsidRPr="00D75083">
              <w:t>Mca</w:t>
            </w:r>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r w:rsidRPr="00D75083">
              <w:rPr>
                <w:lang w:eastAsia="zh-CN"/>
              </w:rPr>
              <w:t>rsc = 2001 (CREATED)</w:t>
            </w:r>
          </w:p>
          <w:p w14:paraId="6812A1A0" w14:textId="77777777" w:rsidR="009137C4" w:rsidRPr="00D75083" w:rsidRDefault="009137C4" w:rsidP="00A64A7B">
            <w:pPr>
              <w:pStyle w:val="TB1"/>
              <w:tabs>
                <w:tab w:val="left" w:pos="636"/>
              </w:tabs>
              <w:rPr>
                <w:lang w:eastAsia="zh-CN"/>
              </w:rPr>
            </w:pPr>
            <w:r w:rsidRPr="00D75083">
              <w:rPr>
                <w:lang w:eastAsia="zh-CN"/>
              </w:rPr>
              <w:t>rqi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PRO Check CoAP</w:t>
            </w:r>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w:t>
            </w:r>
            <w:r w:rsidRPr="00D75083">
              <w:rPr>
                <w:rFonts w:hint="eastAsia"/>
                <w:szCs w:val="18"/>
                <w:lang w:eastAsia="ko-KR"/>
              </w:rPr>
              <w:t>sp</w:t>
            </w:r>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r w:rsidRPr="00D75083">
              <w:rPr>
                <w:rFonts w:hint="eastAsia"/>
                <w:lang w:eastAsia="zh-CN"/>
              </w:rPr>
              <w:t>fr = Registrar CSE-ID</w:t>
            </w:r>
          </w:p>
          <w:p w14:paraId="6A7BC4B4" w14:textId="77777777" w:rsidR="009137C4" w:rsidRPr="00D75083" w:rsidRDefault="009137C4" w:rsidP="00A64A7B">
            <w:pPr>
              <w:pStyle w:val="TB1"/>
              <w:tabs>
                <w:tab w:val="left" w:pos="636"/>
              </w:tabs>
              <w:rPr>
                <w:lang w:eastAsia="zh-CN"/>
              </w:rPr>
            </w:pPr>
            <w:r w:rsidRPr="00D75083">
              <w:rPr>
                <w:lang w:eastAsia="zh-CN"/>
              </w:rPr>
              <w:t>rsc = 2001 (CREATED)</w:t>
            </w:r>
          </w:p>
          <w:p w14:paraId="29360D73" w14:textId="77777777" w:rsidR="009137C4" w:rsidRPr="00D75083" w:rsidRDefault="009137C4" w:rsidP="00A64A7B">
            <w:pPr>
              <w:pStyle w:val="TB1"/>
              <w:tabs>
                <w:tab w:val="left" w:pos="636"/>
              </w:tabs>
              <w:rPr>
                <w:lang w:eastAsia="zh-CN"/>
              </w:rPr>
            </w:pPr>
            <w:r w:rsidRPr="00D75083">
              <w:rPr>
                <w:lang w:eastAsia="zh-CN"/>
              </w:rPr>
              <w:t>rqi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99" w:name="_Toc449966319"/>
      <w:r w:rsidRPr="00D75083">
        <w:br w:type="page"/>
      </w:r>
    </w:p>
    <w:p w14:paraId="1B649453" w14:textId="306710C0" w:rsidR="005F52A0" w:rsidRPr="00D75083" w:rsidRDefault="009F3293" w:rsidP="006B6D36">
      <w:pPr>
        <w:pStyle w:val="Heading1"/>
      </w:pPr>
      <w:bookmarkStart w:id="100" w:name="_Toc450875611"/>
      <w:r w:rsidRPr="00D75083">
        <w:lastRenderedPageBreak/>
        <w:t xml:space="preserve">Annex </w:t>
      </w:r>
      <w:r w:rsidR="005F52A0" w:rsidRPr="00D75083">
        <w:t>A (</w:t>
      </w:r>
      <w:r w:rsidRPr="00D75083">
        <w:t>i</w:t>
      </w:r>
      <w:r w:rsidR="005F52A0" w:rsidRPr="00D75083">
        <w:t>nformative):</w:t>
      </w:r>
      <w:r w:rsidR="0095111B">
        <w:t xml:space="preserve"> </w:t>
      </w:r>
      <w:r w:rsidR="005F52A0" w:rsidRPr="00D75083">
        <w:t>Example of ICS table</w:t>
      </w:r>
      <w:bookmarkEnd w:id="99"/>
      <w:bookmarkEnd w:id="100"/>
    </w:p>
    <w:p w14:paraId="7C9AF5B6" w14:textId="1E797CB2" w:rsidR="005F52A0" w:rsidRPr="00D75083" w:rsidRDefault="005F52A0" w:rsidP="006B6D36">
      <w:pPr>
        <w:pStyle w:val="Heading2"/>
        <w:rPr>
          <w:lang w:eastAsia="en-GB"/>
        </w:rPr>
      </w:pPr>
      <w:bookmarkStart w:id="101" w:name="_Toc450875612"/>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1"/>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O Yes  O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O Yes  O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O Yes  O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O Yes  O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O Yes  O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O Yes  O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O Yes  O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O Yes  O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02" w:name="_Toc449966320"/>
      <w:r w:rsidRPr="00D75083">
        <w:br w:type="page"/>
      </w:r>
    </w:p>
    <w:p w14:paraId="3251E3C3" w14:textId="3EE1A395" w:rsidR="00BB6418" w:rsidRPr="00D75083" w:rsidRDefault="00BB6418">
      <w:pPr>
        <w:pStyle w:val="Heading1"/>
      </w:pPr>
      <w:bookmarkStart w:id="103" w:name="_Toc450875613"/>
      <w:r w:rsidRPr="00D75083">
        <w:lastRenderedPageBreak/>
        <w:t>History</w:t>
      </w:r>
      <w:bookmarkEnd w:id="102"/>
      <w:bookmarkEnd w:id="10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&lt;dd-Mmm-yyyy&gt;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1C8CB869" w:rsidR="00147924" w:rsidRPr="00D75083" w:rsidRDefault="00084A92" w:rsidP="00CF6106">
            <w:pPr>
              <w:pStyle w:val="FP"/>
              <w:keepNext/>
              <w:spacing w:before="80" w:after="80"/>
              <w:ind w:left="57"/>
              <w:rPr>
                <w:lang w:eastAsia="zh-CN"/>
              </w:rPr>
            </w:pPr>
            <w:r>
              <w:rPr>
                <w:lang w:eastAsia="zh-CN"/>
              </w:rPr>
              <w:t xml:space="preserve"> </w:t>
            </w:r>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3D83DC7B"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r w:rsidR="00C060FF">
              <w:rPr>
                <w:lang w:eastAsia="zh-CN"/>
              </w:rPr>
              <w:t xml:space="preserve"> April </w:t>
            </w:r>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7988EEC8"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r w:rsidR="00C060FF">
              <w:rPr>
                <w:lang w:eastAsia="zh-CN"/>
              </w:rPr>
              <w:t xml:space="preserve"> August</w:t>
            </w:r>
            <w:r w:rsidR="00084A92">
              <w:rPr>
                <w:lang w:eastAsia="zh-CN"/>
              </w:rPr>
              <w:t xml:space="preserve"> </w:t>
            </w:r>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153D7980" w:rsidR="00147924" w:rsidRPr="00D75083" w:rsidRDefault="00E870CF">
            <w:pPr>
              <w:pStyle w:val="FP"/>
              <w:spacing w:before="80" w:after="80"/>
              <w:ind w:left="57"/>
            </w:pPr>
            <w:r w:rsidRPr="00D75083">
              <w:t>18</w:t>
            </w:r>
            <w:r w:rsidR="00084A92">
              <w:t xml:space="preserve"> April </w:t>
            </w:r>
            <w:r w:rsidRPr="00D75083">
              <w:t>2016</w:t>
            </w:r>
          </w:p>
        </w:tc>
        <w:tc>
          <w:tcPr>
            <w:tcW w:w="6804" w:type="dxa"/>
            <w:tcBorders>
              <w:top w:val="single" w:sz="6" w:space="0" w:color="auto"/>
              <w:left w:val="nil"/>
              <w:bottom w:val="single" w:sz="6" w:space="0" w:color="auto"/>
              <w:right w:val="single" w:sz="6" w:space="0" w:color="auto"/>
            </w:tcBorders>
          </w:tcPr>
          <w:p w14:paraId="353E6798" w14:textId="726AED4D"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p>
          <w:p w14:paraId="36190B9C" w14:textId="77777777" w:rsidR="000E03F1" w:rsidRPr="00D75083" w:rsidRDefault="00B10E54" w:rsidP="008B5629">
            <w:pPr>
              <w:pStyle w:val="FP"/>
              <w:keepNext/>
              <w:tabs>
                <w:tab w:val="left" w:pos="3261"/>
                <w:tab w:val="left" w:pos="4395"/>
              </w:tabs>
              <w:spacing w:before="80" w:after="80"/>
              <w:ind w:left="57"/>
            </w:pPr>
            <w:hyperlink r:id="rId16" w:history="1">
              <w:r w:rsidR="000E03F1" w:rsidRPr="006B6D36">
                <w:t>TST-2016-0068</w:t>
              </w:r>
            </w:hyperlink>
            <w:r w:rsidR="000E03F1" w:rsidRPr="00D75083">
              <w:t>-TS</w:t>
            </w:r>
            <w:r w:rsidR="000E03F1" w:rsidRPr="00D75083">
              <w:rPr>
                <w:lang w:eastAsia="zh-CN"/>
              </w:rPr>
              <w:t>-0015_update</w:t>
            </w:r>
          </w:p>
        </w:tc>
      </w:tr>
      <w:tr w:rsidR="009E16F9" w:rsidRPr="00D75083" w14:paraId="564F18CF"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pPr>
            <w:r w:rsidRPr="00D75083">
              <w:t>V.0.5.</w:t>
            </w:r>
            <w:r>
              <w:t>0</w:t>
            </w:r>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pPr>
            <w:r>
              <w:t>25 April</w:t>
            </w:r>
            <w:r w:rsidR="009E16F9">
              <w:t xml:space="preserve"> 2016</w:t>
            </w:r>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pPr>
            <w:r>
              <w:rPr>
                <w:rFonts w:hint="eastAsia"/>
                <w:lang w:eastAsia="zh-CN"/>
              </w:rPr>
              <w:t>Incorporated contribution:</w:t>
            </w:r>
          </w:p>
          <w:p w14:paraId="0772B324" w14:textId="41B05ADB" w:rsidR="009E16F9" w:rsidRPr="00D75083" w:rsidRDefault="009E16F9" w:rsidP="008B5629">
            <w:pPr>
              <w:pStyle w:val="FP"/>
              <w:keepNext/>
              <w:tabs>
                <w:tab w:val="left" w:pos="3261"/>
                <w:tab w:val="left" w:pos="4395"/>
              </w:tabs>
              <w:spacing w:before="80" w:after="80"/>
              <w:ind w:left="57"/>
              <w:rPr>
                <w:lang w:eastAsia="zh-CN"/>
              </w:rPr>
            </w:pPr>
            <w:r>
              <w:t>TST-2016-0074-TS-0015_update_and_editorials </w:t>
            </w:r>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0B1E9FF5" w:rsidR="00147924" w:rsidRPr="00D75083" w:rsidRDefault="000E03F1" w:rsidP="00837CB1">
            <w:pPr>
              <w:pStyle w:val="FP"/>
              <w:spacing w:before="80" w:after="80"/>
              <w:ind w:left="57"/>
            </w:pPr>
            <w:r w:rsidRPr="00D75083">
              <w:t>V.0.</w:t>
            </w:r>
            <w:r w:rsidR="008D4A85" w:rsidRPr="00D75083">
              <w:t>5</w:t>
            </w:r>
            <w:r w:rsidRPr="00D75083">
              <w:t>.</w:t>
            </w:r>
            <w:r w:rsidR="009E16F9">
              <w:t>1</w:t>
            </w:r>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r>
              <w:t xml:space="preserve">13 </w:t>
            </w:r>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r w:rsidRPr="00D75083">
              <w:rPr>
                <w:rFonts w:ascii="Arial" w:hAnsi="Arial"/>
                <w:b/>
                <w:i/>
                <w:color w:val="002060"/>
                <w:sz w:val="18"/>
                <w:szCs w:val="18"/>
              </w:rPr>
              <w:t>editHelp!</w:t>
            </w:r>
            <w:r w:rsidRPr="00D75083">
              <w:rPr>
                <w:rFonts w:ascii="Arial" w:hAnsi="Arial"/>
                <w:b/>
                <w:i/>
                <w:color w:val="4F81BD"/>
              </w:rPr>
              <w:br/>
            </w:r>
            <w:r w:rsidRPr="00D75083">
              <w:t xml:space="preserve">e-mail: </w:t>
            </w:r>
            <w:hyperlink r:id="rId17" w:history="1">
              <w:r w:rsidRPr="00D75083">
                <w:rPr>
                  <w:rStyle w:val="Hyperlink"/>
                </w:rPr>
                <w:t>mailto:edithelp@etsi.org</w:t>
              </w:r>
            </w:hyperlink>
          </w:p>
        </w:tc>
      </w:tr>
    </w:tbl>
    <w:p w14:paraId="2A1E5150" w14:textId="77777777" w:rsidR="00147924" w:rsidRPr="00D75083" w:rsidRDefault="00147924" w:rsidP="00147924"/>
    <w:sectPr w:rsidR="00147924" w:rsidRPr="00D75083" w:rsidSect="005520F0">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F61C4A" w:rsidRDefault="00F61C4A">
      <w:r>
        <w:separator/>
      </w:r>
    </w:p>
  </w:endnote>
  <w:endnote w:type="continuationSeparator" w:id="0">
    <w:p w14:paraId="733C934B" w14:textId="77777777" w:rsidR="00F61C4A" w:rsidRDefault="00F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6B6D36">
      <w:t>5</w:t>
    </w:r>
    <w:r>
      <w:fldChar w:fldCharType="end"/>
    </w:r>
    <w:r>
      <w:t xml:space="preserve"> of </w:t>
    </w:r>
    <w:r w:rsidR="00F61C4A">
      <w:fldChar w:fldCharType="begin"/>
    </w:r>
    <w:r w:rsidR="00F61C4A">
      <w:instrText xml:space="preserve"> NUMPAGES   \* MERGEFORMAT </w:instrText>
    </w:r>
    <w:r w:rsidR="00F61C4A">
      <w:fldChar w:fldCharType="separate"/>
    </w:r>
    <w:r w:rsidR="006B6D36">
      <w:t>31</w:t>
    </w:r>
    <w:r w:rsidR="00F61C4A">
      <w:fldChar w:fldCharType="end"/>
    </w:r>
  </w:p>
  <w:p w14:paraId="650F980F" w14:textId="77777777" w:rsidR="00C060FF" w:rsidRPr="00424964" w:rsidRDefault="00C060F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F61C4A" w:rsidRDefault="00F61C4A">
      <w:r>
        <w:separator/>
      </w:r>
    </w:p>
  </w:footnote>
  <w:footnote w:type="continuationSeparator" w:id="0">
    <w:p w14:paraId="30BA6135" w14:textId="77777777" w:rsidR="00F61C4A" w:rsidRDefault="00F6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A1091"/>
    <w:rsid w:val="00AB227B"/>
    <w:rsid w:val="00AB3765"/>
    <w:rsid w:val="00AC6D30"/>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6706&amp;fromLis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B76D2-1EFF-4371-BA10-37257958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73</TotalTime>
  <Pages>31</Pages>
  <Words>10005</Words>
  <Characters>57032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66904</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23</cp:revision>
  <cp:lastPrinted>2010-05-07T15:32:00Z</cp:lastPrinted>
  <dcterms:created xsi:type="dcterms:W3CDTF">2016-05-03T13:23:00Z</dcterms:created>
  <dcterms:modified xsi:type="dcterms:W3CDTF">2016-05-13T02:07:00Z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1438652921</vt:lpwstr>
  </property>
</Properties>
</file>